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FF" w:rsidRDefault="000D20D4" w:rsidP="00EE1910">
      <w:pPr>
        <w:spacing w:after="0"/>
        <w:rPr>
          <w:b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3415843</wp:posOffset>
            </wp:positionH>
            <wp:positionV relativeFrom="paragraph">
              <wp:posOffset>0</wp:posOffset>
            </wp:positionV>
            <wp:extent cx="2767330" cy="196309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rdokavra2colmala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96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451" w:rsidRDefault="007B0451" w:rsidP="00EE1910">
      <w:pPr>
        <w:spacing w:after="0"/>
        <w:rPr>
          <w:b/>
        </w:rPr>
      </w:pPr>
    </w:p>
    <w:p w:rsidR="007B0451" w:rsidRDefault="007B0451" w:rsidP="007B0451">
      <w:pPr>
        <w:rPr>
          <w:i/>
        </w:rPr>
      </w:pPr>
    </w:p>
    <w:p w:rsidR="007B0451" w:rsidRPr="00694A59" w:rsidRDefault="007B0451" w:rsidP="007B0451">
      <w:pPr>
        <w:rPr>
          <w:i/>
        </w:rPr>
      </w:pPr>
      <w:r w:rsidRPr="00694A59">
        <w:rPr>
          <w:i/>
        </w:rPr>
        <w:t xml:space="preserve">Pozdravljeni mladi tekmovalci. </w:t>
      </w:r>
    </w:p>
    <w:p w:rsidR="007B0451" w:rsidRPr="007B0451" w:rsidRDefault="007B0451" w:rsidP="007B0451">
      <w:r w:rsidRPr="00694A59">
        <w:rPr>
          <w:i/>
        </w:rPr>
        <w:t>Veseli smo, da ste se</w:t>
      </w:r>
      <w:r w:rsidR="00A4486A">
        <w:rPr>
          <w:i/>
        </w:rPr>
        <w:t xml:space="preserve"> odločili za sodelovanje v</w:t>
      </w:r>
      <w:r w:rsidRPr="00694A59">
        <w:rPr>
          <w:i/>
        </w:rPr>
        <w:t xml:space="preserve"> kvizu. Krajinski park Goričko s svojo življenjsko pestrostjo ponuja ve</w:t>
      </w:r>
      <w:r w:rsidR="00A4486A">
        <w:rPr>
          <w:i/>
        </w:rPr>
        <w:t>liko zanimivega za raziskovanje</w:t>
      </w:r>
      <w:r w:rsidRPr="00694A59">
        <w:rPr>
          <w:i/>
        </w:rPr>
        <w:t xml:space="preserve">. </w:t>
      </w:r>
      <w:r w:rsidR="00B36990">
        <w:rPr>
          <w:i/>
        </w:rPr>
        <w:t xml:space="preserve">Naloge prvega sklopa so za vami. Pripravili smo vam drugi sklop nalog, ki so namenjene spoznavanju sort ter različnim pridelkom/izdelkom iz sadja </w:t>
      </w:r>
      <w:r w:rsidR="004A6BB2">
        <w:rPr>
          <w:i/>
        </w:rPr>
        <w:t>visokodebelnih</w:t>
      </w:r>
      <w:r w:rsidR="00B36990">
        <w:rPr>
          <w:i/>
        </w:rPr>
        <w:t xml:space="preserve"> sort sadnega drevja. </w:t>
      </w:r>
    </w:p>
    <w:p w:rsidR="007B0451" w:rsidRPr="007B0451" w:rsidRDefault="007B0451" w:rsidP="00A4486A">
      <w:pPr>
        <w:shd w:val="clear" w:color="auto" w:fill="EAF1DD" w:themeFill="accent3" w:themeFillTint="33"/>
        <w:rPr>
          <w:b/>
        </w:rPr>
      </w:pPr>
      <w:r>
        <w:rPr>
          <w:b/>
        </w:rPr>
        <w:t>T</w:t>
      </w:r>
      <w:r w:rsidRPr="007B0451">
        <w:rPr>
          <w:b/>
        </w:rPr>
        <w:t xml:space="preserve">ema letošnjega kviza je </w:t>
      </w:r>
      <w:r w:rsidR="00714A55">
        <w:rPr>
          <w:b/>
        </w:rPr>
        <w:t>TRADICIONALNI</w:t>
      </w:r>
      <w:r w:rsidR="006903DB">
        <w:rPr>
          <w:b/>
        </w:rPr>
        <w:t xml:space="preserve"> SADOVNJAK</w:t>
      </w:r>
      <w:r w:rsidR="00714A55">
        <w:rPr>
          <w:b/>
        </w:rPr>
        <w:t xml:space="preserve"> NA GORIČKEM</w:t>
      </w:r>
      <w:r w:rsidRPr="007B0451">
        <w:rPr>
          <w:b/>
        </w:rPr>
        <w:t>.</w:t>
      </w:r>
    </w:p>
    <w:p w:rsidR="007B0451" w:rsidRPr="007B0451" w:rsidRDefault="007B0451" w:rsidP="007B0451">
      <w:r w:rsidRPr="007B0451">
        <w:t xml:space="preserve">Odgovore na vprašanja Kviza o naravi in človeku boste našli med brskanjem spletne </w:t>
      </w:r>
      <w:r w:rsidRPr="00B733A0">
        <w:t xml:space="preserve">strani </w:t>
      </w:r>
      <w:hyperlink r:id="rId9" w:history="1">
        <w:r w:rsidRPr="00B733A0">
          <w:rPr>
            <w:rStyle w:val="Hiperpovezava"/>
          </w:rPr>
          <w:t>www.park-goricko.org</w:t>
        </w:r>
      </w:hyperlink>
      <w:r w:rsidRPr="007B0451">
        <w:t>, v nadaljevanju navedenih spletnih povezav</w:t>
      </w:r>
      <w:r w:rsidR="009279C8">
        <w:t xml:space="preserve"> ter priloženih virov</w:t>
      </w:r>
      <w:r w:rsidRPr="007B0451">
        <w:t xml:space="preserve">. </w:t>
      </w:r>
      <w:r w:rsidRPr="007B0451">
        <w:rPr>
          <w:color w:val="000000" w:themeColor="text1"/>
        </w:rPr>
        <w:t xml:space="preserve">Pri nalogah so zapisani kriteriji za </w:t>
      </w:r>
      <w:r w:rsidR="009279C8">
        <w:rPr>
          <w:color w:val="000000" w:themeColor="text1"/>
        </w:rPr>
        <w:t>pridobivanje točk. V s</w:t>
      </w:r>
      <w:r w:rsidR="004B38CD">
        <w:rPr>
          <w:color w:val="000000" w:themeColor="text1"/>
        </w:rPr>
        <w:t>klopu 2</w:t>
      </w:r>
      <w:r w:rsidRPr="007B0451">
        <w:rPr>
          <w:color w:val="000000" w:themeColor="text1"/>
        </w:rPr>
        <w:t xml:space="preserve"> lahko zberete največ 30 točk. </w:t>
      </w:r>
    </w:p>
    <w:p w:rsidR="007B0451" w:rsidRPr="00F07F20" w:rsidRDefault="00B36990" w:rsidP="00714A55">
      <w:pPr>
        <w:shd w:val="clear" w:color="auto" w:fill="EAF1DD" w:themeFill="accent3" w:themeFillTint="33"/>
        <w:rPr>
          <w:color w:val="000000" w:themeColor="text1"/>
        </w:rPr>
      </w:pPr>
      <w:r>
        <w:rPr>
          <w:color w:val="000000" w:themeColor="text1"/>
        </w:rPr>
        <w:t xml:space="preserve">Odgovore oddajte do vključno 20. marca </w:t>
      </w:r>
      <w:r w:rsidR="00B733A0">
        <w:rPr>
          <w:color w:val="000000" w:themeColor="text1"/>
        </w:rPr>
        <w:t>2020</w:t>
      </w:r>
      <w:r w:rsidR="007B0451" w:rsidRPr="00B733A0">
        <w:rPr>
          <w:color w:val="000000" w:themeColor="text1"/>
        </w:rPr>
        <w:t>.</w:t>
      </w:r>
    </w:p>
    <w:p w:rsidR="007B0451" w:rsidRPr="007B0451" w:rsidRDefault="00714A55" w:rsidP="007B0451">
      <w:pPr>
        <w:rPr>
          <w:b/>
        </w:rPr>
      </w:pPr>
      <w:r>
        <w:rPr>
          <w:b/>
        </w:rPr>
        <w:t>Veliko uspeha pri reševanju nalog!</w:t>
      </w:r>
    </w:p>
    <w:p w:rsidR="007B0451" w:rsidRPr="000E602E" w:rsidRDefault="007B0451" w:rsidP="00714A55">
      <w:pPr>
        <w:spacing w:line="240" w:lineRule="auto"/>
      </w:pPr>
      <w:r w:rsidRPr="000E602E">
        <w:t>Navodilo za izpolnjevanje vprašalnika: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0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:rsidR="007B0451" w:rsidRDefault="007B0451" w:rsidP="007B0451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:rsidR="002F575F" w:rsidRDefault="002F575F" w:rsidP="007B0451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2122" w:type="dxa"/>
        <w:tblLook w:val="04A0" w:firstRow="1" w:lastRow="0" w:firstColumn="1" w:lastColumn="0" w:noHBand="0" w:noVBand="1"/>
      </w:tblPr>
      <w:tblGrid>
        <w:gridCol w:w="2188"/>
        <w:gridCol w:w="4752"/>
      </w:tblGrid>
      <w:tr w:rsidR="007B0451" w:rsidTr="00714A55">
        <w:tc>
          <w:tcPr>
            <w:tcW w:w="2188" w:type="dxa"/>
          </w:tcPr>
          <w:p w:rsidR="007B0451" w:rsidRDefault="007B0451" w:rsidP="00105CAC">
            <w:r>
              <w:t>IME EKIPE</w:t>
            </w:r>
          </w:p>
        </w:tc>
        <w:tc>
          <w:tcPr>
            <w:tcW w:w="4752" w:type="dxa"/>
          </w:tcPr>
          <w:p w:rsidR="007B0451" w:rsidRDefault="007B0451" w:rsidP="00105CAC"/>
        </w:tc>
      </w:tr>
      <w:tr w:rsidR="007B0451" w:rsidTr="00714A55">
        <w:tc>
          <w:tcPr>
            <w:tcW w:w="2188" w:type="dxa"/>
          </w:tcPr>
          <w:p w:rsidR="007B0451" w:rsidRDefault="007B0451" w:rsidP="00105CAC">
            <w:r>
              <w:t>ŠOLA</w:t>
            </w:r>
          </w:p>
        </w:tc>
        <w:tc>
          <w:tcPr>
            <w:tcW w:w="4752" w:type="dxa"/>
          </w:tcPr>
          <w:p w:rsidR="007B0451" w:rsidRDefault="007B0451" w:rsidP="00105CAC"/>
        </w:tc>
      </w:tr>
      <w:tr w:rsidR="007B0451" w:rsidTr="00714A55">
        <w:tc>
          <w:tcPr>
            <w:tcW w:w="2188" w:type="dxa"/>
          </w:tcPr>
          <w:p w:rsidR="007B0451" w:rsidRDefault="007B0451" w:rsidP="00105CAC">
            <w:r>
              <w:t>MENTOR</w:t>
            </w:r>
          </w:p>
        </w:tc>
        <w:tc>
          <w:tcPr>
            <w:tcW w:w="4752" w:type="dxa"/>
          </w:tcPr>
          <w:p w:rsidR="007B0451" w:rsidRDefault="007B0451" w:rsidP="00105CAC"/>
        </w:tc>
      </w:tr>
    </w:tbl>
    <w:p w:rsidR="00105CAC" w:rsidRDefault="00105CAC" w:rsidP="007B0451">
      <w:pPr>
        <w:spacing w:after="0"/>
      </w:pPr>
    </w:p>
    <w:p w:rsidR="007B0451" w:rsidRPr="00F07F20" w:rsidRDefault="007B0451" w:rsidP="00A4486A">
      <w:pPr>
        <w:shd w:val="clear" w:color="auto" w:fill="F2F2F2" w:themeFill="background1" w:themeFillShade="F2"/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Literatura in spletni viri, s katero si lahko pomagate pri reševanju nalog: </w:t>
      </w:r>
    </w:p>
    <w:p w:rsidR="007B0451" w:rsidRPr="00F07F20" w:rsidRDefault="007B0451" w:rsidP="007B0451">
      <w:pPr>
        <w:spacing w:after="0"/>
        <w:rPr>
          <w:sz w:val="16"/>
          <w:szCs w:val="16"/>
        </w:rPr>
      </w:pPr>
      <w:proofErr w:type="spellStart"/>
      <w:r w:rsidRPr="00F07F20">
        <w:rPr>
          <w:sz w:val="16"/>
          <w:szCs w:val="16"/>
        </w:rPr>
        <w:t>Kuštor</w:t>
      </w:r>
      <w:proofErr w:type="spellEnd"/>
      <w:r w:rsidRPr="00F07F20">
        <w:rPr>
          <w:sz w:val="16"/>
          <w:szCs w:val="16"/>
        </w:rPr>
        <w:t xml:space="preserve">, V., 2016. </w:t>
      </w:r>
      <w:r w:rsidRPr="00305412">
        <w:rPr>
          <w:b/>
          <w:sz w:val="16"/>
          <w:szCs w:val="16"/>
        </w:rPr>
        <w:t>Krajinski park Goričko živi z naravo</w:t>
      </w:r>
      <w:r w:rsidRPr="00F07F20">
        <w:rPr>
          <w:sz w:val="16"/>
          <w:szCs w:val="16"/>
        </w:rPr>
        <w:t>. Grad, Javni zavod Krajinski park Goričko</w:t>
      </w:r>
    </w:p>
    <w:p w:rsidR="007B0451" w:rsidRPr="00305412" w:rsidRDefault="00627B28" w:rsidP="007B0451">
      <w:pPr>
        <w:spacing w:after="0"/>
        <w:rPr>
          <w:rStyle w:val="Hiperpovezava"/>
          <w:sz w:val="16"/>
          <w:szCs w:val="16"/>
        </w:rPr>
      </w:pPr>
      <w:r>
        <w:rPr>
          <w:sz w:val="16"/>
          <w:szCs w:val="16"/>
        </w:rPr>
        <w:fldChar w:fldCharType="begin"/>
      </w:r>
      <w:r w:rsidR="00305412">
        <w:rPr>
          <w:sz w:val="16"/>
          <w:szCs w:val="16"/>
        </w:rPr>
        <w:instrText xml:space="preserve"> HYPERLINK "http://www.natura2000.si/obmocja-vrste-habitatni-tipi/vrste" </w:instrText>
      </w:r>
      <w:r>
        <w:rPr>
          <w:sz w:val="16"/>
          <w:szCs w:val="16"/>
        </w:rPr>
        <w:fldChar w:fldCharType="separate"/>
      </w:r>
      <w:r w:rsidR="007B0451" w:rsidRPr="00305412">
        <w:rPr>
          <w:rStyle w:val="Hiperpovezava"/>
          <w:sz w:val="16"/>
          <w:szCs w:val="16"/>
        </w:rPr>
        <w:t>http://www.natura2000.si</w:t>
      </w:r>
    </w:p>
    <w:p w:rsidR="007B0451" w:rsidRPr="00F07F20" w:rsidRDefault="00627B28" w:rsidP="007B0451">
      <w:pPr>
        <w:spacing w:after="0"/>
        <w:rPr>
          <w:rStyle w:val="Hiperpovezava"/>
          <w:sz w:val="16"/>
          <w:szCs w:val="16"/>
        </w:rPr>
      </w:pPr>
      <w:r>
        <w:rPr>
          <w:sz w:val="16"/>
          <w:szCs w:val="16"/>
        </w:rPr>
        <w:fldChar w:fldCharType="end"/>
      </w:r>
      <w:hyperlink r:id="rId11" w:history="1">
        <w:r w:rsidR="007B0451" w:rsidRPr="00F07F20">
          <w:rPr>
            <w:rStyle w:val="Hiperpovezava"/>
            <w:sz w:val="16"/>
            <w:szCs w:val="16"/>
          </w:rPr>
          <w:t>http://www.park-goricko</w:t>
        </w:r>
      </w:hyperlink>
    </w:p>
    <w:p w:rsidR="00F07F20" w:rsidRPr="00F07F20" w:rsidRDefault="00F07F20" w:rsidP="007B0451">
      <w:pPr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Jabolka, hruške in ptiči na Goričkem: </w:t>
      </w:r>
      <w:hyperlink r:id="rId12" w:history="1">
        <w:r w:rsidRPr="00F07F20">
          <w:rPr>
            <w:rStyle w:val="Hiperpovezava"/>
            <w:sz w:val="16"/>
            <w:szCs w:val="16"/>
          </w:rPr>
          <w:t>https://issuu.com/natasa23/docs/jabolka__hru__ke_in_pti__i_na_gori_</w:t>
        </w:r>
      </w:hyperlink>
    </w:p>
    <w:p w:rsidR="00F07F20" w:rsidRPr="00F07F20" w:rsidRDefault="00F07F20" w:rsidP="007B0451">
      <w:pPr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Ptice Goričkega: </w:t>
      </w:r>
    </w:p>
    <w:p w:rsidR="00F07F20" w:rsidRPr="00F07F20" w:rsidRDefault="003F22EB" w:rsidP="007B0451">
      <w:pPr>
        <w:spacing w:after="0"/>
        <w:rPr>
          <w:sz w:val="16"/>
          <w:szCs w:val="16"/>
        </w:rPr>
      </w:pPr>
      <w:hyperlink r:id="rId13" w:history="1">
        <w:r w:rsidR="00F07F20" w:rsidRPr="00F07F20">
          <w:rPr>
            <w:rStyle w:val="Hiperpovezava"/>
            <w:sz w:val="16"/>
            <w:szCs w:val="16"/>
          </w:rPr>
          <w:t>https://www.park-goricko.org/data/attachment/17cc4efa7bf7d9e63c99683dd9d8f53590b8fbf5/1571226132Upkac_Ptice_Gorickega_2014_Denac_in_Kmecl.pdf</w:t>
        </w:r>
      </w:hyperlink>
    </w:p>
    <w:p w:rsidR="00F07F20" w:rsidRPr="00F07F20" w:rsidRDefault="00F07F20" w:rsidP="007B0451">
      <w:pPr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>Vodnik po rastlinah :</w:t>
      </w:r>
    </w:p>
    <w:p w:rsidR="007B0451" w:rsidRPr="000D20D4" w:rsidRDefault="003F22EB" w:rsidP="000D20D4">
      <w:pPr>
        <w:spacing w:after="0"/>
        <w:rPr>
          <w:sz w:val="16"/>
          <w:szCs w:val="16"/>
        </w:rPr>
      </w:pPr>
      <w:hyperlink r:id="rId14" w:history="1">
        <w:r w:rsidR="00F07F20" w:rsidRPr="00F07F20">
          <w:rPr>
            <w:rStyle w:val="Hiperpovezava"/>
            <w:sz w:val="16"/>
            <w:szCs w:val="16"/>
          </w:rPr>
          <w:t>https://www.park-goricko.org/data/attachment/17cc4efa7bf7d9e63c99683dd9d8f53590b8fbf5/1571226100Krajina_v_harmoniji_Vodnik_rastline_2012_Bakan.pdf</w:t>
        </w:r>
      </w:hyperlink>
    </w:p>
    <w:p w:rsidR="000D20D4" w:rsidRDefault="000D20D4" w:rsidP="00C43513">
      <w:pPr>
        <w:jc w:val="right"/>
        <w:rPr>
          <w:b/>
          <w:sz w:val="36"/>
          <w:szCs w:val="36"/>
        </w:rPr>
      </w:pPr>
    </w:p>
    <w:p w:rsidR="009A7250" w:rsidRDefault="00A71B08" w:rsidP="009A725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SKLOP 2</w:t>
      </w:r>
    </w:p>
    <w:p w:rsidR="009A7250" w:rsidRPr="009279C8" w:rsidRDefault="00FF013E" w:rsidP="00FF013E">
      <w:pPr>
        <w:jc w:val="right"/>
        <w:rPr>
          <w:b/>
          <w:sz w:val="36"/>
          <w:szCs w:val="36"/>
        </w:rPr>
      </w:pPr>
      <w:r w:rsidRPr="009279C8">
        <w:rPr>
          <w:b/>
          <w:noProof/>
          <w:sz w:val="36"/>
          <w:szCs w:val="36"/>
          <w:lang w:eastAsia="sl-SI"/>
        </w:rPr>
        <w:drawing>
          <wp:inline distT="0" distB="0" distL="0" distR="0">
            <wp:extent cx="2501661" cy="1667774"/>
            <wp:effectExtent l="0" t="0" r="0" b="8890"/>
            <wp:docPr id="1" name="Slika 0" descr="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0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504647" cy="16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5E" w:rsidRPr="009279C8" w:rsidRDefault="00DC5B5E" w:rsidP="00AD554E">
      <w:pPr>
        <w:shd w:val="clear" w:color="auto" w:fill="EAF1DD" w:themeFill="accent3" w:themeFillTint="33"/>
        <w:rPr>
          <w:b/>
        </w:rPr>
      </w:pPr>
      <w:r w:rsidRPr="009279C8">
        <w:rPr>
          <w:b/>
        </w:rPr>
        <w:t xml:space="preserve">1. </w:t>
      </w:r>
      <w:r w:rsidR="004A6BB2" w:rsidRPr="009279C8">
        <w:rPr>
          <w:b/>
        </w:rPr>
        <w:t xml:space="preserve">TRADICIONALNI VISOKODEBELNI SADOVNJAKI IN ČLOVEK </w:t>
      </w:r>
    </w:p>
    <w:p w:rsidR="00B4194A" w:rsidRPr="008A69EE" w:rsidRDefault="00B4194A" w:rsidP="008A69EE">
      <w:pPr>
        <w:shd w:val="clear" w:color="auto" w:fill="EAF1DD" w:themeFill="accent3" w:themeFillTint="33"/>
        <w:spacing w:after="0" w:line="240" w:lineRule="auto"/>
      </w:pPr>
      <w:r w:rsidRPr="008A69EE">
        <w:t xml:space="preserve">Ljudje </w:t>
      </w:r>
      <w:r w:rsidR="004A6BB2" w:rsidRPr="008A69EE">
        <w:t xml:space="preserve">že od nekdaj </w:t>
      </w:r>
      <w:r w:rsidRPr="008A69EE">
        <w:t>sadijo drevesa okrog svojih domov. V preteklosti so to bila večinoma sadna drevesa. Sčasoma so ta drevesa postala značilna za tradicionalno ku</w:t>
      </w:r>
      <w:r w:rsidR="004A6BB2" w:rsidRPr="008A69EE">
        <w:t>lturno krajino podeželja. V</w:t>
      </w:r>
      <w:r w:rsidRPr="008A69EE">
        <w:t xml:space="preserve"> zadnjem času vse več vis</w:t>
      </w:r>
      <w:r w:rsidR="004A6BB2" w:rsidRPr="008A69EE">
        <w:t>okodebelnih sadovnjakov izginja. S</w:t>
      </w:r>
      <w:r w:rsidRPr="008A69EE">
        <w:t xml:space="preserve"> tem se zelo spreminja tudi kulturna krajina, ki postaja vse bolj podobna razpršenemu predmestju. Vse v</w:t>
      </w:r>
      <w:r w:rsidR="004A6BB2" w:rsidRPr="008A69EE">
        <w:t xml:space="preserve">eč ljudi svoj </w:t>
      </w:r>
      <w:proofErr w:type="spellStart"/>
      <w:r w:rsidR="004A6BB2" w:rsidRPr="00DC5B5E">
        <w:rPr>
          <w:i/>
        </w:rPr>
        <w:t>ograček</w:t>
      </w:r>
      <w:proofErr w:type="spellEnd"/>
      <w:r w:rsidR="00A76347" w:rsidRPr="00DC5B5E">
        <w:rPr>
          <w:i/>
        </w:rPr>
        <w:t xml:space="preserve"> </w:t>
      </w:r>
      <w:r w:rsidR="00A76347" w:rsidRPr="008A69EE">
        <w:t>ogradi</w:t>
      </w:r>
      <w:r w:rsidR="004A6BB2" w:rsidRPr="008A69EE">
        <w:t xml:space="preserve"> kar s </w:t>
      </w:r>
      <w:proofErr w:type="spellStart"/>
      <w:r w:rsidR="004A6BB2" w:rsidRPr="00DC5B5E">
        <w:rPr>
          <w:i/>
        </w:rPr>
        <w:t>cimpresami</w:t>
      </w:r>
      <w:proofErr w:type="spellEnd"/>
      <w:r w:rsidR="004A6BB2" w:rsidRPr="008A69EE">
        <w:t>.</w:t>
      </w:r>
    </w:p>
    <w:p w:rsidR="00B4194A" w:rsidRPr="008A69EE" w:rsidRDefault="00A76347" w:rsidP="00460210">
      <w:pPr>
        <w:shd w:val="clear" w:color="auto" w:fill="EAF1DD" w:themeFill="accent3" w:themeFillTint="33"/>
        <w:spacing w:after="0"/>
      </w:pPr>
      <w:r w:rsidRPr="008A69EE">
        <w:t>Sadje na dosegu roke (za lastno rabo ali za p</w:t>
      </w:r>
      <w:r w:rsidR="004A6BB2" w:rsidRPr="008A69EE">
        <w:t xml:space="preserve">rodajo) je </w:t>
      </w:r>
      <w:r w:rsidRPr="008A69EE">
        <w:t>poglavitni razlog za sadnjo sadnih dreves v bližini doma</w:t>
      </w:r>
      <w:r w:rsidR="004A6BB2" w:rsidRPr="008A69EE">
        <w:t>. Ž</w:t>
      </w:r>
      <w:r w:rsidRPr="008A69EE">
        <w:t xml:space="preserve">e v davnih časih ugotovili, da listopadno drevje okrog hiše znatno izboljša okolje.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7250" w:rsidRPr="004A6BB2" w:rsidTr="00130B06">
        <w:tc>
          <w:tcPr>
            <w:tcW w:w="9062" w:type="dxa"/>
          </w:tcPr>
          <w:p w:rsidR="00CA5BC4" w:rsidRPr="004A6BB2" w:rsidRDefault="00CA5BC4" w:rsidP="00130B06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  <w:p w:rsidR="002969BA" w:rsidRDefault="009A7250" w:rsidP="005D37CA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4A6BB2">
              <w:rPr>
                <w:rFonts w:cstheme="minorHAnsi"/>
                <w:b/>
                <w:i/>
                <w:color w:val="20222E"/>
                <w:shd w:val="clear" w:color="auto" w:fill="FFFFFF"/>
              </w:rPr>
              <w:t xml:space="preserve">Naloga: </w:t>
            </w:r>
            <w:r w:rsidR="00FF013E" w:rsidRPr="004A6BB2">
              <w:rPr>
                <w:rFonts w:cstheme="minorHAnsi"/>
                <w:i/>
                <w:color w:val="20222E"/>
                <w:shd w:val="clear" w:color="auto" w:fill="FFFFFF"/>
              </w:rPr>
              <w:t>Kako visokode</w:t>
            </w:r>
            <w:r w:rsidR="00460210">
              <w:rPr>
                <w:rFonts w:cstheme="minorHAnsi"/>
                <w:i/>
                <w:color w:val="20222E"/>
                <w:shd w:val="clear" w:color="auto" w:fill="FFFFFF"/>
              </w:rPr>
              <w:t>belna sadna drevesa vplivajo na izboljšanje okolja</w:t>
            </w:r>
            <w:r w:rsidR="00FF013E" w:rsidRPr="004A6BB2">
              <w:rPr>
                <w:rFonts w:cstheme="minorHAnsi"/>
                <w:i/>
                <w:color w:val="20222E"/>
                <w:shd w:val="clear" w:color="auto" w:fill="FFFFFF"/>
              </w:rPr>
              <w:t xml:space="preserve"> okrog naših domov? Odgovore napiš</w:t>
            </w:r>
            <w:r w:rsidR="006440F9" w:rsidRPr="004A6BB2">
              <w:rPr>
                <w:rFonts w:cstheme="minorHAnsi"/>
                <w:i/>
                <w:color w:val="20222E"/>
                <w:shd w:val="clear" w:color="auto" w:fill="FFFFFF"/>
              </w:rPr>
              <w:t>i</w:t>
            </w:r>
            <w:r w:rsidR="00FF013E" w:rsidRPr="004A6BB2">
              <w:rPr>
                <w:rFonts w:cstheme="minorHAnsi"/>
                <w:i/>
                <w:color w:val="20222E"/>
                <w:shd w:val="clear" w:color="auto" w:fill="FFFFFF"/>
              </w:rPr>
              <w:t xml:space="preserve"> na spodnje črte.</w:t>
            </w:r>
            <w:r w:rsidR="00B64775">
              <w:rPr>
                <w:rFonts w:cstheme="minorHAnsi"/>
                <w:i/>
                <w:color w:val="20222E"/>
                <w:shd w:val="clear" w:color="auto" w:fill="FFFFFF"/>
              </w:rPr>
              <w:t xml:space="preserve"> Zapišite štiri</w:t>
            </w:r>
            <w:r w:rsidR="00460210">
              <w:rPr>
                <w:rFonts w:cstheme="minorHAnsi"/>
                <w:i/>
                <w:color w:val="20222E"/>
                <w:shd w:val="clear" w:color="auto" w:fill="FFFFFF"/>
              </w:rPr>
              <w:t xml:space="preserve">. </w:t>
            </w:r>
            <w:r w:rsidR="002969BA">
              <w:rPr>
                <w:rFonts w:cstheme="minorHAnsi"/>
                <w:i/>
                <w:color w:val="20222E"/>
                <w:shd w:val="clear" w:color="auto" w:fill="FFFFFF"/>
              </w:rPr>
              <w:t xml:space="preserve">  </w:t>
            </w:r>
          </w:p>
          <w:tbl>
            <w:tblPr>
              <w:tblStyle w:val="Tabelamrea"/>
              <w:tblpPr w:leftFromText="141" w:rightFromText="141" w:vertAnchor="text" w:horzAnchor="page" w:tblpX="8124" w:tblpY="-52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6"/>
            </w:tblGrid>
            <w:tr w:rsidR="002969BA" w:rsidTr="00DE19B2">
              <w:tc>
                <w:tcPr>
                  <w:tcW w:w="425" w:type="dxa"/>
                </w:tcPr>
                <w:p w:rsidR="002969BA" w:rsidRPr="002969BA" w:rsidRDefault="00AD554E" w:rsidP="002969BA">
                  <w:pP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</w:pPr>
                  <w: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2969BA" w:rsidRDefault="002969BA" w:rsidP="002969BA">
                  <w:pPr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</w:tc>
            </w:tr>
          </w:tbl>
          <w:p w:rsidR="005D37CA" w:rsidRDefault="005D37CA" w:rsidP="005D37CA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5D37CA" w:rsidRPr="00F07F20" w:rsidRDefault="005D37CA" w:rsidP="005D37CA">
            <w:pPr>
              <w:rPr>
                <w:sz w:val="16"/>
                <w:szCs w:val="16"/>
              </w:rPr>
            </w:pPr>
            <w:r w:rsidRPr="005D37CA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>Priporočamo uporabo naslednjega vira:</w:t>
            </w:r>
            <w:r>
              <w:rPr>
                <w:rFonts w:cstheme="minorHAnsi"/>
                <w:i/>
                <w:color w:val="20222E"/>
                <w:shd w:val="clear" w:color="auto" w:fill="FFFFFF"/>
              </w:rPr>
              <w:t xml:space="preserve"> </w:t>
            </w:r>
            <w:r w:rsidRPr="00F07F20">
              <w:rPr>
                <w:sz w:val="16"/>
                <w:szCs w:val="16"/>
              </w:rPr>
              <w:t xml:space="preserve">Jabolka, hruške in ptiči na Goričkem: </w:t>
            </w:r>
            <w:hyperlink r:id="rId16" w:history="1">
              <w:r w:rsidRPr="00F07F20">
                <w:rPr>
                  <w:rStyle w:val="Hiperpovezava"/>
                  <w:sz w:val="16"/>
                  <w:szCs w:val="16"/>
                </w:rPr>
                <w:t>https://issuu.com/natasa23/docs/jabolka__hru__ke_in_pti__i_na_gori_</w:t>
              </w:r>
            </w:hyperlink>
          </w:p>
          <w:p w:rsidR="00FF013E" w:rsidRPr="004A6BB2" w:rsidRDefault="00FF013E" w:rsidP="00130B06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50"/>
            </w:tblGrid>
            <w:tr w:rsidR="00FF013E" w:rsidRPr="004A6BB2" w:rsidTr="002454DF">
              <w:trPr>
                <w:trHeight w:val="290"/>
              </w:trPr>
              <w:tc>
                <w:tcPr>
                  <w:tcW w:w="6150" w:type="dxa"/>
                </w:tcPr>
                <w:p w:rsidR="00FF013E" w:rsidRPr="00E22847" w:rsidRDefault="00FF013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FF013E" w:rsidRPr="004A6BB2" w:rsidTr="002454DF">
              <w:trPr>
                <w:trHeight w:val="276"/>
              </w:trPr>
              <w:tc>
                <w:tcPr>
                  <w:tcW w:w="6150" w:type="dxa"/>
                </w:tcPr>
                <w:p w:rsidR="00FF013E" w:rsidRPr="00E22847" w:rsidRDefault="00FF013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FF013E" w:rsidRPr="004A6BB2" w:rsidTr="002454DF">
              <w:trPr>
                <w:trHeight w:val="276"/>
              </w:trPr>
              <w:tc>
                <w:tcPr>
                  <w:tcW w:w="6150" w:type="dxa"/>
                </w:tcPr>
                <w:p w:rsidR="00FF013E" w:rsidRPr="00E22847" w:rsidRDefault="00FF013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FF013E" w:rsidRPr="004A6BB2" w:rsidTr="002454DF">
              <w:trPr>
                <w:trHeight w:val="276"/>
              </w:trPr>
              <w:tc>
                <w:tcPr>
                  <w:tcW w:w="6150" w:type="dxa"/>
                </w:tcPr>
                <w:p w:rsidR="00FF013E" w:rsidRPr="00E22847" w:rsidRDefault="00FF013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DC5B5E" w:rsidRPr="004A6BB2" w:rsidTr="002454DF">
              <w:trPr>
                <w:trHeight w:val="276"/>
              </w:trPr>
              <w:tc>
                <w:tcPr>
                  <w:tcW w:w="6150" w:type="dxa"/>
                </w:tcPr>
                <w:p w:rsidR="00DC5B5E" w:rsidRPr="00E22847" w:rsidRDefault="00DC5B5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</w:tbl>
          <w:p w:rsidR="002454DF" w:rsidRPr="00460210" w:rsidRDefault="00460210" w:rsidP="00130B06">
            <w:pPr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</w:pPr>
            <w:r w:rsidRPr="00460210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>Točkovanje:</w:t>
            </w:r>
            <w:r w:rsidR="00B64775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 xml:space="preserve"> V</w:t>
            </w:r>
            <w:r w:rsidR="00AD554E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>sak smiselno podan odgovor – 1 točka</w:t>
            </w:r>
            <w:r w:rsidRPr="00460210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460210" w:rsidRDefault="00460210" w:rsidP="00130B06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  <w:tbl>
            <w:tblPr>
              <w:tblStyle w:val="Tabelamrea"/>
              <w:tblpPr w:leftFromText="141" w:rightFromText="141" w:vertAnchor="text" w:horzAnchor="margin" w:tblpXSpec="right" w:tblpY="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6"/>
            </w:tblGrid>
            <w:tr w:rsidR="002969BA" w:rsidTr="002969BA">
              <w:tc>
                <w:tcPr>
                  <w:tcW w:w="425" w:type="dxa"/>
                </w:tcPr>
                <w:p w:rsidR="002969BA" w:rsidRPr="002969BA" w:rsidRDefault="00DE5282" w:rsidP="002969BA">
                  <w:pP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</w:pPr>
                  <w: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2969BA" w:rsidRDefault="002969BA" w:rsidP="002969BA">
                  <w:pPr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</w:tc>
            </w:tr>
          </w:tbl>
          <w:p w:rsidR="002969BA" w:rsidRPr="004A6BB2" w:rsidRDefault="002454DF" w:rsidP="00130B06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4A6BB2">
              <w:rPr>
                <w:rFonts w:cstheme="minorHAnsi"/>
                <w:b/>
                <w:i/>
                <w:color w:val="20222E"/>
                <w:shd w:val="clear" w:color="auto" w:fill="FFFFFF"/>
              </w:rPr>
              <w:t>Naloga:</w:t>
            </w:r>
            <w:r w:rsidR="009279C8">
              <w:rPr>
                <w:rFonts w:cstheme="minorHAnsi"/>
                <w:i/>
                <w:color w:val="20222E"/>
                <w:shd w:val="clear" w:color="auto" w:fill="FFFFFF"/>
              </w:rPr>
              <w:t xml:space="preserve"> Kaj lahko storimo, da zagotovimo</w:t>
            </w:r>
            <w:r w:rsidR="00460210">
              <w:rPr>
                <w:rFonts w:cstheme="minorHAnsi"/>
                <w:i/>
                <w:color w:val="20222E"/>
                <w:shd w:val="clear" w:color="auto" w:fill="FFFFFF"/>
              </w:rPr>
              <w:t xml:space="preserve"> čim več</w:t>
            </w:r>
            <w:r w:rsidRPr="004A6BB2">
              <w:rPr>
                <w:rFonts w:cstheme="minorHAnsi"/>
                <w:i/>
                <w:color w:val="20222E"/>
                <w:shd w:val="clear" w:color="auto" w:fill="FFFFFF"/>
              </w:rPr>
              <w:t xml:space="preserve"> visokodebelnih sadovnjakov? </w:t>
            </w:r>
            <w:r w:rsidR="00B96EA8">
              <w:rPr>
                <w:rFonts w:cstheme="minorHAnsi"/>
                <w:i/>
                <w:color w:val="20222E"/>
                <w:shd w:val="clear" w:color="auto" w:fill="FFFFFF"/>
              </w:rPr>
              <w:t>Vsaj štiri (4) predloge zapišite</w:t>
            </w:r>
            <w:r w:rsidRPr="004A6BB2">
              <w:rPr>
                <w:rFonts w:cstheme="minorHAnsi"/>
                <w:i/>
                <w:color w:val="20222E"/>
                <w:shd w:val="clear" w:color="auto" w:fill="FFFFFF"/>
              </w:rPr>
              <w:t xml:space="preserve"> na spodnje črte.</w:t>
            </w:r>
            <w:r w:rsidR="002969BA">
              <w:rPr>
                <w:rFonts w:cstheme="minorHAnsi"/>
                <w:i/>
                <w:color w:val="20222E"/>
                <w:shd w:val="clear" w:color="auto" w:fill="FFFFFF"/>
              </w:rPr>
              <w:t xml:space="preserve">    </w:t>
            </w:r>
          </w:p>
          <w:p w:rsidR="002454DF" w:rsidRPr="004A6BB2" w:rsidRDefault="002454DF" w:rsidP="00130B06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88"/>
              <w:gridCol w:w="2539"/>
            </w:tblGrid>
            <w:tr w:rsidR="002454DF" w:rsidRPr="008A584C" w:rsidTr="002454DF">
              <w:trPr>
                <w:gridAfter w:val="1"/>
                <w:wAfter w:w="2539" w:type="dxa"/>
                <w:trHeight w:val="285"/>
              </w:trPr>
              <w:tc>
                <w:tcPr>
                  <w:tcW w:w="6288" w:type="dxa"/>
                </w:tcPr>
                <w:p w:rsidR="002454DF" w:rsidRPr="008A584C" w:rsidRDefault="002454DF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2454DF" w:rsidRPr="004A6BB2" w:rsidTr="00E22847">
              <w:trPr>
                <w:trHeight w:val="271"/>
              </w:trPr>
              <w:tc>
                <w:tcPr>
                  <w:tcW w:w="8827" w:type="dxa"/>
                  <w:gridSpan w:val="2"/>
                </w:tcPr>
                <w:p w:rsidR="002454DF" w:rsidRPr="008A584C" w:rsidRDefault="002454DF" w:rsidP="002454DF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2454DF" w:rsidRPr="004A6BB2" w:rsidTr="00E22847">
              <w:trPr>
                <w:trHeight w:val="271"/>
              </w:trPr>
              <w:tc>
                <w:tcPr>
                  <w:tcW w:w="8827" w:type="dxa"/>
                  <w:gridSpan w:val="2"/>
                </w:tcPr>
                <w:p w:rsidR="002454DF" w:rsidRPr="008A584C" w:rsidRDefault="002454DF" w:rsidP="00E22847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2454DF" w:rsidRPr="004A6BB2" w:rsidTr="00E22847">
              <w:trPr>
                <w:trHeight w:val="271"/>
              </w:trPr>
              <w:tc>
                <w:tcPr>
                  <w:tcW w:w="8827" w:type="dxa"/>
                  <w:gridSpan w:val="2"/>
                </w:tcPr>
                <w:p w:rsidR="002454DF" w:rsidRPr="008A584C" w:rsidRDefault="002454DF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  <w:tr w:rsidR="00DC5B5E" w:rsidRPr="004A6BB2" w:rsidTr="00E22847">
              <w:trPr>
                <w:trHeight w:val="271"/>
              </w:trPr>
              <w:tc>
                <w:tcPr>
                  <w:tcW w:w="8827" w:type="dxa"/>
                  <w:gridSpan w:val="2"/>
                </w:tcPr>
                <w:p w:rsidR="00DC5B5E" w:rsidRPr="008A584C" w:rsidRDefault="00DC5B5E" w:rsidP="00130B06">
                  <w:pPr>
                    <w:rPr>
                      <w:rFonts w:cstheme="minorHAnsi"/>
                      <w:color w:val="FF0000"/>
                      <w:shd w:val="clear" w:color="auto" w:fill="FFFFFF"/>
                    </w:rPr>
                  </w:pPr>
                </w:p>
              </w:tc>
            </w:tr>
          </w:tbl>
          <w:p w:rsidR="002454DF" w:rsidRPr="005D37CA" w:rsidRDefault="002454DF" w:rsidP="00130B06">
            <w:pPr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</w:pPr>
            <w:r w:rsidRPr="005D37CA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 xml:space="preserve"> </w:t>
            </w:r>
            <w:r w:rsidR="00460210" w:rsidRPr="005D37CA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>Točkovanje: V</w:t>
            </w:r>
            <w:r w:rsidR="00DE5282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>sak smiselno podan odgovor – 1 točka</w:t>
            </w:r>
            <w:r w:rsidR="00460210" w:rsidRPr="005D37CA">
              <w:rPr>
                <w:rFonts w:cstheme="minorHAnsi"/>
                <w:i/>
                <w:color w:val="20222E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DC5B5E" w:rsidRDefault="00DC5B5E" w:rsidP="00130B06">
            <w:pPr>
              <w:rPr>
                <w:rFonts w:cstheme="minorHAnsi"/>
                <w:color w:val="20222E"/>
                <w:shd w:val="clear" w:color="auto" w:fill="FFFFFF"/>
              </w:rPr>
            </w:pPr>
          </w:p>
          <w:p w:rsidR="00DC5B5E" w:rsidRDefault="00DC5B5E" w:rsidP="00130B06">
            <w:pPr>
              <w:rPr>
                <w:rFonts w:cstheme="minorHAnsi"/>
                <w:color w:val="20222E"/>
                <w:shd w:val="clear" w:color="auto" w:fill="FFFFFF"/>
              </w:rPr>
            </w:pPr>
          </w:p>
          <w:p w:rsidR="00DC5B5E" w:rsidRDefault="00DC5B5E" w:rsidP="00130B06">
            <w:pPr>
              <w:rPr>
                <w:rFonts w:cstheme="minorHAnsi"/>
                <w:color w:val="20222E"/>
                <w:shd w:val="clear" w:color="auto" w:fill="FFFFFF"/>
              </w:rPr>
            </w:pPr>
          </w:p>
          <w:p w:rsidR="00DC5B5E" w:rsidRDefault="00DC5B5E" w:rsidP="00130B06">
            <w:pPr>
              <w:rPr>
                <w:rFonts w:cstheme="minorHAnsi"/>
                <w:color w:val="20222E"/>
                <w:shd w:val="clear" w:color="auto" w:fill="FFFFFF"/>
              </w:rPr>
            </w:pPr>
          </w:p>
          <w:p w:rsidR="00DC5B5E" w:rsidRPr="004A6BB2" w:rsidRDefault="00DC5B5E" w:rsidP="00130B06">
            <w:pPr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</w:tbl>
    <w:p w:rsidR="00DE0E40" w:rsidRPr="00B96EA8" w:rsidRDefault="00DE0E40" w:rsidP="00B96EA8">
      <w:pPr>
        <w:shd w:val="clear" w:color="auto" w:fill="EAF1DD" w:themeFill="accent3" w:themeFillTint="33"/>
        <w:rPr>
          <w:b/>
        </w:rPr>
      </w:pPr>
      <w:r w:rsidRPr="00B96EA8">
        <w:rPr>
          <w:b/>
        </w:rPr>
        <w:lastRenderedPageBreak/>
        <w:t xml:space="preserve">2. </w:t>
      </w:r>
      <w:r w:rsidR="00DC5B5E" w:rsidRPr="00B96EA8">
        <w:rPr>
          <w:b/>
        </w:rPr>
        <w:t>VZDRŽEVANJE VISOKOD</w:t>
      </w:r>
      <w:r w:rsidR="00DC5B5E">
        <w:rPr>
          <w:b/>
        </w:rPr>
        <w:t>EBELNEGA TRAVNIŠKEGA SADOVNJAKA</w:t>
      </w:r>
      <w:r w:rsidR="00DC5B5E" w:rsidRPr="00B96EA8">
        <w:rPr>
          <w:b/>
        </w:rPr>
        <w:t xml:space="preserve"> </w:t>
      </w:r>
    </w:p>
    <w:tbl>
      <w:tblPr>
        <w:tblStyle w:val="Tabelamrea"/>
        <w:tblpPr w:leftFromText="141" w:rightFromText="141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2969BA" w:rsidTr="002969BA">
        <w:tc>
          <w:tcPr>
            <w:tcW w:w="425" w:type="dxa"/>
          </w:tcPr>
          <w:p w:rsidR="002969BA" w:rsidRPr="002969BA" w:rsidRDefault="00AD554E" w:rsidP="002969BA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3</w:t>
            </w:r>
          </w:p>
        </w:tc>
        <w:tc>
          <w:tcPr>
            <w:tcW w:w="426" w:type="dxa"/>
          </w:tcPr>
          <w:p w:rsidR="002969BA" w:rsidRDefault="002969BA" w:rsidP="002969BA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2969BA" w:rsidRDefault="002969BA" w:rsidP="00DE0E40">
      <w:pPr>
        <w:rPr>
          <w:rFonts w:cstheme="minorHAnsi"/>
          <w:b/>
          <w:i/>
          <w:color w:val="20222E"/>
          <w:shd w:val="clear" w:color="auto" w:fill="FFFFFF"/>
        </w:rPr>
      </w:pPr>
    </w:p>
    <w:p w:rsidR="00DE0E40" w:rsidRDefault="00DE0E40" w:rsidP="00DE0E40">
      <w:pPr>
        <w:rPr>
          <w:rFonts w:cstheme="minorHAnsi"/>
          <w:i/>
          <w:color w:val="20222E"/>
          <w:shd w:val="clear" w:color="auto" w:fill="FFFFFF"/>
        </w:rPr>
      </w:pPr>
      <w:r w:rsidRPr="004A6BB2">
        <w:rPr>
          <w:rFonts w:cstheme="minorHAnsi"/>
          <w:b/>
          <w:i/>
          <w:color w:val="20222E"/>
          <w:shd w:val="clear" w:color="auto" w:fill="FFFFFF"/>
        </w:rPr>
        <w:t xml:space="preserve">Naloga: </w:t>
      </w:r>
      <w:r w:rsidRPr="004A6BB2">
        <w:rPr>
          <w:rFonts w:cstheme="minorHAnsi"/>
          <w:i/>
          <w:color w:val="20222E"/>
          <w:shd w:val="clear" w:color="auto" w:fill="FFFFFF"/>
        </w:rPr>
        <w:t>Na spodnje črte napišite na kak</w:t>
      </w:r>
      <w:r w:rsidR="00B96EA8">
        <w:rPr>
          <w:rFonts w:cstheme="minorHAnsi"/>
          <w:i/>
          <w:color w:val="20222E"/>
          <w:shd w:val="clear" w:color="auto" w:fill="FFFFFF"/>
        </w:rPr>
        <w:t>šen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način</w:t>
      </w:r>
      <w:r w:rsidR="00B96EA8">
        <w:rPr>
          <w:rFonts w:cstheme="minorHAnsi"/>
          <w:i/>
          <w:color w:val="20222E"/>
          <w:shd w:val="clear" w:color="auto" w:fill="FFFFFF"/>
        </w:rPr>
        <w:t xml:space="preserve"> je priporočljivo </w:t>
      </w:r>
      <w:r w:rsidRPr="004A6BB2">
        <w:rPr>
          <w:rFonts w:cstheme="minorHAnsi"/>
          <w:i/>
          <w:color w:val="20222E"/>
          <w:shd w:val="clear" w:color="auto" w:fill="FFFFFF"/>
        </w:rPr>
        <w:t>vzdrževati visokodebelni travniški sadovnjak. Pozornost posvetite košnji trave, obrezovanju dreves, škropljenju, pobiranju sadja, duplom v drevesih in</w:t>
      </w:r>
      <w:r w:rsidR="00E22847">
        <w:rPr>
          <w:rFonts w:cstheme="minorHAnsi"/>
          <w:i/>
          <w:color w:val="20222E"/>
          <w:shd w:val="clear" w:color="auto" w:fill="FFFFFF"/>
        </w:rPr>
        <w:t xml:space="preserve"> beli omeli...</w:t>
      </w:r>
    </w:p>
    <w:p w:rsidR="00E22847" w:rsidRDefault="00E22847" w:rsidP="00C64C45">
      <w:pPr>
        <w:spacing w:after="0"/>
        <w:rPr>
          <w:sz w:val="16"/>
          <w:szCs w:val="16"/>
        </w:rPr>
      </w:pPr>
      <w:r w:rsidRPr="00E22847">
        <w:rPr>
          <w:rFonts w:cstheme="minorHAnsi"/>
          <w:color w:val="20222E"/>
          <w:sz w:val="16"/>
          <w:szCs w:val="16"/>
          <w:shd w:val="clear" w:color="auto" w:fill="FFFFFF"/>
        </w:rPr>
        <w:t>Vir:</w:t>
      </w:r>
      <w:r>
        <w:rPr>
          <w:rFonts w:cstheme="minorHAnsi"/>
          <w:i/>
          <w:color w:val="20222E"/>
          <w:shd w:val="clear" w:color="auto" w:fill="FFFFFF"/>
        </w:rPr>
        <w:t xml:space="preserve"> </w:t>
      </w:r>
      <w:proofErr w:type="spellStart"/>
      <w:r w:rsidRPr="00F07F20">
        <w:rPr>
          <w:sz w:val="16"/>
          <w:szCs w:val="16"/>
        </w:rPr>
        <w:t>Kuštor</w:t>
      </w:r>
      <w:proofErr w:type="spellEnd"/>
      <w:r w:rsidRPr="00F07F20">
        <w:rPr>
          <w:sz w:val="16"/>
          <w:szCs w:val="16"/>
        </w:rPr>
        <w:t xml:space="preserve">, V., 2016. </w:t>
      </w:r>
      <w:r w:rsidRPr="00305412">
        <w:rPr>
          <w:b/>
          <w:sz w:val="16"/>
          <w:szCs w:val="16"/>
        </w:rPr>
        <w:t>Krajinski park Goričko živi z naravo</w:t>
      </w:r>
      <w:r w:rsidRPr="00F07F20">
        <w:rPr>
          <w:sz w:val="16"/>
          <w:szCs w:val="16"/>
        </w:rPr>
        <w:t>. Grad, Javni zavod Krajinski park Goričko</w:t>
      </w:r>
    </w:p>
    <w:p w:rsidR="00DE5282" w:rsidRPr="00C64C45" w:rsidRDefault="00DE5282" w:rsidP="00C64C45">
      <w:pPr>
        <w:spacing w:after="0"/>
        <w:rPr>
          <w:sz w:val="16"/>
          <w:szCs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E0E40" w:rsidRPr="004A6BB2" w:rsidTr="00DE0E40">
        <w:tc>
          <w:tcPr>
            <w:tcW w:w="9212" w:type="dxa"/>
          </w:tcPr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1.</w:t>
            </w:r>
          </w:p>
        </w:tc>
      </w:tr>
      <w:tr w:rsidR="00DE0E40" w:rsidRPr="004A6BB2" w:rsidTr="00DE0E40">
        <w:tc>
          <w:tcPr>
            <w:tcW w:w="9212" w:type="dxa"/>
          </w:tcPr>
          <w:p w:rsidR="00DE0E40" w:rsidRPr="004A6BB2" w:rsidRDefault="00DE0E40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2.</w:t>
            </w:r>
          </w:p>
        </w:tc>
      </w:tr>
      <w:tr w:rsidR="00DE0E40" w:rsidRPr="004A6BB2" w:rsidTr="00DE0E40">
        <w:tc>
          <w:tcPr>
            <w:tcW w:w="9212" w:type="dxa"/>
          </w:tcPr>
          <w:p w:rsidR="00DE0E40" w:rsidRPr="004A6BB2" w:rsidRDefault="00DE0E40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3.</w:t>
            </w:r>
          </w:p>
        </w:tc>
      </w:tr>
      <w:tr w:rsidR="00DE0E40" w:rsidRPr="004A6BB2" w:rsidTr="00DE0E40">
        <w:tc>
          <w:tcPr>
            <w:tcW w:w="9212" w:type="dxa"/>
          </w:tcPr>
          <w:p w:rsidR="00DE0E40" w:rsidRPr="004A6BB2" w:rsidRDefault="00DE0E40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4.</w:t>
            </w:r>
          </w:p>
        </w:tc>
      </w:tr>
      <w:tr w:rsidR="00DE0E40" w:rsidRPr="004A6BB2" w:rsidTr="00DE0E40">
        <w:tc>
          <w:tcPr>
            <w:tcW w:w="9212" w:type="dxa"/>
          </w:tcPr>
          <w:p w:rsidR="00DE0E40" w:rsidRPr="004A6BB2" w:rsidRDefault="00DE0E40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5.</w:t>
            </w:r>
          </w:p>
        </w:tc>
      </w:tr>
      <w:tr w:rsidR="00DE0E40" w:rsidRPr="004A6BB2" w:rsidTr="00DE0E40">
        <w:tc>
          <w:tcPr>
            <w:tcW w:w="9212" w:type="dxa"/>
          </w:tcPr>
          <w:p w:rsidR="00DE0E40" w:rsidRPr="004A6BB2" w:rsidRDefault="00DE0E40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p w:rsidR="00DE0E40" w:rsidRPr="004A6BB2" w:rsidRDefault="00E22847" w:rsidP="00DE0E40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>
              <w:rPr>
                <w:rFonts w:cstheme="minorHAnsi"/>
                <w:i/>
                <w:color w:val="20222E"/>
                <w:shd w:val="clear" w:color="auto" w:fill="FFFFFF"/>
              </w:rPr>
              <w:t>6.</w:t>
            </w:r>
          </w:p>
        </w:tc>
      </w:tr>
    </w:tbl>
    <w:p w:rsidR="00DE0E40" w:rsidRDefault="00B96EA8" w:rsidP="00F41ABC">
      <w:pPr>
        <w:rPr>
          <w:rFonts w:cstheme="minorHAnsi"/>
          <w:i/>
          <w:color w:val="20222E"/>
          <w:sz w:val="16"/>
          <w:szCs w:val="16"/>
          <w:shd w:val="clear" w:color="auto" w:fill="FFFFFF"/>
        </w:rPr>
      </w:pPr>
      <w:r w:rsidRPr="005D37CA">
        <w:rPr>
          <w:rFonts w:cstheme="minorHAnsi"/>
          <w:i/>
          <w:color w:val="20222E"/>
          <w:sz w:val="16"/>
          <w:szCs w:val="16"/>
          <w:shd w:val="clear" w:color="auto" w:fill="FFFFFF"/>
        </w:rPr>
        <w:t xml:space="preserve">Točkovanje: </w:t>
      </w:r>
      <w:r w:rsidR="00AD554E">
        <w:rPr>
          <w:rFonts w:cstheme="minorHAnsi"/>
          <w:i/>
          <w:color w:val="20222E"/>
          <w:sz w:val="16"/>
          <w:szCs w:val="16"/>
          <w:shd w:val="clear" w:color="auto" w:fill="FFFFFF"/>
        </w:rPr>
        <w:t xml:space="preserve">Vsak smiselno podani odgovor – 0,5 točke.  </w:t>
      </w:r>
    </w:p>
    <w:p w:rsidR="00C64C45" w:rsidRDefault="00C64C45" w:rsidP="00F41ABC">
      <w:pPr>
        <w:rPr>
          <w:rFonts w:cstheme="minorHAnsi"/>
          <w:i/>
          <w:color w:val="20222E"/>
          <w:sz w:val="16"/>
          <w:szCs w:val="16"/>
          <w:shd w:val="clear" w:color="auto" w:fill="FFFFFF"/>
        </w:rPr>
      </w:pPr>
    </w:p>
    <w:p w:rsidR="00C64C45" w:rsidRPr="005D37CA" w:rsidRDefault="00C64C45" w:rsidP="00F41ABC">
      <w:pPr>
        <w:rPr>
          <w:rFonts w:cstheme="minorHAnsi"/>
          <w:i/>
          <w:color w:val="20222E"/>
          <w:sz w:val="16"/>
          <w:szCs w:val="16"/>
          <w:shd w:val="clear" w:color="auto" w:fill="FFFFFF"/>
        </w:rPr>
      </w:pPr>
    </w:p>
    <w:p w:rsidR="0016442D" w:rsidRPr="00B96EA8" w:rsidRDefault="00DC5B5E" w:rsidP="00B96EA8">
      <w:pPr>
        <w:shd w:val="clear" w:color="auto" w:fill="EAF1DD" w:themeFill="accent3" w:themeFillTint="33"/>
        <w:rPr>
          <w:b/>
        </w:rPr>
      </w:pPr>
      <w:r w:rsidRPr="00B96EA8">
        <w:rPr>
          <w:b/>
        </w:rPr>
        <w:t xml:space="preserve">3. SADNE VRSTE IN SORTE </w:t>
      </w:r>
    </w:p>
    <w:p w:rsidR="0016442D" w:rsidRPr="009279C8" w:rsidRDefault="0016442D" w:rsidP="00B96EA8">
      <w:pPr>
        <w:shd w:val="clear" w:color="auto" w:fill="EAF1DD" w:themeFill="accent3" w:themeFillTint="33"/>
        <w:jc w:val="both"/>
        <w:rPr>
          <w:rFonts w:cstheme="minorHAnsi"/>
        </w:rPr>
      </w:pPr>
      <w:r w:rsidRPr="009279C8">
        <w:rPr>
          <w:rFonts w:cstheme="minorHAnsi"/>
        </w:rPr>
        <w:t xml:space="preserve">Visokodebelni ekstenzivni sadovnjaki so rezultat načina življenja ljudi na tem območju. Preden so Rimljani v naše kraje razširili znanje o gojenih sadnih vrstah in sortah, so ljudje v teh krajih nabirali in za hrano uporabljali divje sadne vrste. Nekatere med njimi so predniki današnjih gojenih vrst. </w:t>
      </w:r>
    </w:p>
    <w:p w:rsidR="002969BA" w:rsidRDefault="002969BA" w:rsidP="0016442D">
      <w:pPr>
        <w:rPr>
          <w:rFonts w:cstheme="minorHAnsi"/>
          <w:b/>
          <w:i/>
          <w:color w:val="20222E"/>
          <w:shd w:val="clear" w:color="auto" w:fill="FFFFFF"/>
        </w:rPr>
      </w:pP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2969BA" w:rsidTr="002969BA">
        <w:tc>
          <w:tcPr>
            <w:tcW w:w="425" w:type="dxa"/>
          </w:tcPr>
          <w:p w:rsidR="002969BA" w:rsidRPr="002969BA" w:rsidRDefault="002969BA" w:rsidP="002969BA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2969BA">
              <w:rPr>
                <w:rFonts w:cstheme="minorHAnsi"/>
                <w:b/>
                <w:color w:val="20222E"/>
                <w:shd w:val="clear" w:color="auto" w:fill="FFFFFF"/>
              </w:rPr>
              <w:t>1</w:t>
            </w:r>
          </w:p>
        </w:tc>
        <w:tc>
          <w:tcPr>
            <w:tcW w:w="426" w:type="dxa"/>
          </w:tcPr>
          <w:p w:rsidR="002969BA" w:rsidRDefault="002969BA" w:rsidP="002969BA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16442D" w:rsidRPr="00B96EA8" w:rsidRDefault="0016442D" w:rsidP="0016442D">
      <w:pPr>
        <w:rPr>
          <w:rFonts w:cstheme="minorHAnsi"/>
          <w:b/>
          <w:color w:val="20222E"/>
          <w:shd w:val="clear" w:color="auto" w:fill="FFFFFF"/>
        </w:rPr>
      </w:pPr>
      <w:r w:rsidRPr="004A6BB2">
        <w:rPr>
          <w:rFonts w:cstheme="minorHAnsi"/>
          <w:b/>
          <w:i/>
          <w:color w:val="20222E"/>
          <w:shd w:val="clear" w:color="auto" w:fill="FFFFFF"/>
        </w:rPr>
        <w:t xml:space="preserve">Naloga: </w:t>
      </w:r>
      <w:r w:rsidRPr="004A6BB2">
        <w:rPr>
          <w:rFonts w:cstheme="minorHAnsi"/>
        </w:rPr>
        <w:t xml:space="preserve">Katere divje (samonikle) sadne vrste so predniki jablan in hrušk? </w:t>
      </w:r>
      <w:r w:rsidR="00DC5B5E">
        <w:rPr>
          <w:rFonts w:cstheme="minorHAnsi"/>
        </w:rPr>
        <w:t>Označite.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483"/>
      </w:tblGrid>
      <w:tr w:rsidR="0016442D" w:rsidRPr="004A6BB2" w:rsidTr="00130B06">
        <w:tc>
          <w:tcPr>
            <w:tcW w:w="4644" w:type="dxa"/>
          </w:tcPr>
          <w:p w:rsidR="0016442D" w:rsidRPr="004A6BB2" w:rsidRDefault="0016442D" w:rsidP="00130B06">
            <w:pPr>
              <w:rPr>
                <w:rFonts w:cstheme="minorHAnsi"/>
              </w:rPr>
            </w:pPr>
            <w:r w:rsidRPr="004A6BB2">
              <w:rPr>
                <w:rFonts w:cstheme="minorHAnsi"/>
              </w:rPr>
              <w:t>Prednik jablane je:</w:t>
            </w:r>
          </w:p>
        </w:tc>
        <w:tc>
          <w:tcPr>
            <w:tcW w:w="4536" w:type="dxa"/>
          </w:tcPr>
          <w:p w:rsidR="0016442D" w:rsidRPr="004A6BB2" w:rsidRDefault="0016442D" w:rsidP="00130B06">
            <w:pPr>
              <w:rPr>
                <w:rFonts w:cstheme="minorHAnsi"/>
              </w:rPr>
            </w:pPr>
            <w:r w:rsidRPr="004A6BB2">
              <w:rPr>
                <w:rFonts w:cstheme="minorHAnsi"/>
              </w:rPr>
              <w:t>Prednik hruške je:</w:t>
            </w:r>
          </w:p>
        </w:tc>
      </w:tr>
      <w:tr w:rsidR="0016442D" w:rsidRPr="004A6BB2" w:rsidTr="00130B06">
        <w:tc>
          <w:tcPr>
            <w:tcW w:w="4644" w:type="dxa"/>
          </w:tcPr>
          <w:p w:rsidR="0016442D" w:rsidRPr="00AD554E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AD554E">
              <w:rPr>
                <w:rFonts w:cstheme="minorHAnsi"/>
              </w:rPr>
              <w:t>drobnica</w:t>
            </w:r>
          </w:p>
        </w:tc>
        <w:tc>
          <w:tcPr>
            <w:tcW w:w="4536" w:type="dxa"/>
          </w:tcPr>
          <w:p w:rsidR="0016442D" w:rsidRPr="004A6BB2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DC5B5E">
              <w:rPr>
                <w:rFonts w:cstheme="minorHAnsi"/>
              </w:rPr>
              <w:t>drobnica</w:t>
            </w:r>
          </w:p>
        </w:tc>
      </w:tr>
      <w:tr w:rsidR="0016442D" w:rsidRPr="004A6BB2" w:rsidTr="00130B06">
        <w:tc>
          <w:tcPr>
            <w:tcW w:w="4644" w:type="dxa"/>
          </w:tcPr>
          <w:p w:rsidR="0016442D" w:rsidRPr="00AD554E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AD554E">
              <w:rPr>
                <w:rFonts w:cstheme="minorHAnsi"/>
              </w:rPr>
              <w:t>črni trn</w:t>
            </w:r>
          </w:p>
        </w:tc>
        <w:tc>
          <w:tcPr>
            <w:tcW w:w="4536" w:type="dxa"/>
          </w:tcPr>
          <w:p w:rsidR="0016442D" w:rsidRPr="004A6BB2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4A6BB2">
              <w:rPr>
                <w:rFonts w:cstheme="minorHAnsi"/>
              </w:rPr>
              <w:t>črni trn</w:t>
            </w:r>
          </w:p>
        </w:tc>
      </w:tr>
      <w:tr w:rsidR="0016442D" w:rsidRPr="004A6BB2" w:rsidTr="00130B06">
        <w:tc>
          <w:tcPr>
            <w:tcW w:w="4644" w:type="dxa"/>
          </w:tcPr>
          <w:p w:rsidR="0016442D" w:rsidRPr="00AD554E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AD554E">
              <w:rPr>
                <w:rFonts w:cstheme="minorHAnsi"/>
              </w:rPr>
              <w:t>leska</w:t>
            </w:r>
          </w:p>
        </w:tc>
        <w:tc>
          <w:tcPr>
            <w:tcW w:w="4536" w:type="dxa"/>
          </w:tcPr>
          <w:p w:rsidR="0016442D" w:rsidRPr="004A6BB2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4A6BB2">
              <w:rPr>
                <w:rFonts w:cstheme="minorHAnsi"/>
              </w:rPr>
              <w:t>leska</w:t>
            </w:r>
          </w:p>
        </w:tc>
      </w:tr>
      <w:tr w:rsidR="0016442D" w:rsidRPr="004A6BB2" w:rsidTr="00130B06">
        <w:tc>
          <w:tcPr>
            <w:tcW w:w="4644" w:type="dxa"/>
          </w:tcPr>
          <w:p w:rsidR="0016442D" w:rsidRPr="00AD554E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AD554E">
              <w:rPr>
                <w:rFonts w:cstheme="minorHAnsi"/>
              </w:rPr>
              <w:t>lesnika</w:t>
            </w:r>
          </w:p>
        </w:tc>
        <w:tc>
          <w:tcPr>
            <w:tcW w:w="4536" w:type="dxa"/>
          </w:tcPr>
          <w:p w:rsidR="0016442D" w:rsidRPr="004A6BB2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4A6BB2">
              <w:rPr>
                <w:rFonts w:cstheme="minorHAnsi"/>
              </w:rPr>
              <w:t>lesnika</w:t>
            </w:r>
          </w:p>
        </w:tc>
      </w:tr>
      <w:tr w:rsidR="0016442D" w:rsidRPr="004A6BB2" w:rsidTr="00130B06">
        <w:tc>
          <w:tcPr>
            <w:tcW w:w="4644" w:type="dxa"/>
          </w:tcPr>
          <w:p w:rsidR="0016442D" w:rsidRPr="00AD554E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AD554E">
              <w:rPr>
                <w:rFonts w:cstheme="minorHAnsi"/>
              </w:rPr>
              <w:t>divja češnja</w:t>
            </w:r>
          </w:p>
        </w:tc>
        <w:tc>
          <w:tcPr>
            <w:tcW w:w="4536" w:type="dxa"/>
          </w:tcPr>
          <w:p w:rsidR="0016442D" w:rsidRPr="004A6BB2" w:rsidRDefault="0016442D" w:rsidP="0016442D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4A6BB2">
              <w:rPr>
                <w:rFonts w:cstheme="minorHAnsi"/>
              </w:rPr>
              <w:t>divja češnja</w:t>
            </w:r>
          </w:p>
        </w:tc>
      </w:tr>
    </w:tbl>
    <w:p w:rsidR="00C976F3" w:rsidRPr="004A6BB2" w:rsidRDefault="00C976F3" w:rsidP="00C976F3">
      <w:pPr>
        <w:jc w:val="both"/>
        <w:rPr>
          <w:rFonts w:cstheme="minorHAnsi"/>
          <w:b/>
          <w:color w:val="20222E"/>
          <w:shd w:val="clear" w:color="auto" w:fill="FFFFFF"/>
        </w:rPr>
      </w:pPr>
    </w:p>
    <w:p w:rsidR="00C976F3" w:rsidRPr="005D37CA" w:rsidRDefault="005D37CA" w:rsidP="00C976F3">
      <w:pPr>
        <w:jc w:val="both"/>
        <w:rPr>
          <w:rFonts w:cstheme="minorHAnsi"/>
          <w:i/>
          <w:color w:val="20222E"/>
          <w:sz w:val="16"/>
          <w:szCs w:val="16"/>
          <w:shd w:val="clear" w:color="auto" w:fill="FFFFFF"/>
        </w:rPr>
      </w:pPr>
      <w:r w:rsidRPr="005D37CA">
        <w:rPr>
          <w:rFonts w:cstheme="minorHAnsi"/>
          <w:i/>
          <w:color w:val="20222E"/>
          <w:sz w:val="16"/>
          <w:szCs w:val="16"/>
          <w:shd w:val="clear" w:color="auto" w:fill="FFFFFF"/>
        </w:rPr>
        <w:t xml:space="preserve">Točkovanje: Pravilno označena vrsta: 0,5 točke. </w:t>
      </w:r>
    </w:p>
    <w:p w:rsidR="00F41ABC" w:rsidRPr="004A6BB2" w:rsidRDefault="00F41ABC" w:rsidP="00DE0E40">
      <w:pPr>
        <w:jc w:val="both"/>
        <w:rPr>
          <w:rFonts w:cstheme="minorHAnsi"/>
          <w:b/>
          <w:color w:val="20222E"/>
          <w:shd w:val="clear" w:color="auto" w:fill="FFFFFF"/>
        </w:rPr>
      </w:pPr>
    </w:p>
    <w:p w:rsidR="00DE0E40" w:rsidRPr="00C64C45" w:rsidRDefault="00DE0E40" w:rsidP="00495369">
      <w:pPr>
        <w:shd w:val="clear" w:color="auto" w:fill="EAF1DD" w:themeFill="accent3" w:themeFillTint="33"/>
      </w:pPr>
      <w:r w:rsidRPr="00C64C45">
        <w:lastRenderedPageBreak/>
        <w:t xml:space="preserve">Že v zgodnjem srednjem veku (leta 812) je frankovski kralj in rimski cesar Karel Veliki </w:t>
      </w:r>
      <w:r w:rsidR="00A0609F" w:rsidRPr="00C64C45">
        <w:t>izdal Odredbo</w:t>
      </w:r>
      <w:r w:rsidR="00AB4EB1" w:rsidRPr="00C64C45">
        <w:t xml:space="preserve"> o kmetijah (</w:t>
      </w:r>
      <w:proofErr w:type="spellStart"/>
      <w:r w:rsidR="00AB4EB1" w:rsidRPr="00C64C45">
        <w:rPr>
          <w:i/>
        </w:rPr>
        <w:t>Capitulare</w:t>
      </w:r>
      <w:proofErr w:type="spellEnd"/>
      <w:r w:rsidR="00AB4EB1" w:rsidRPr="00C64C45">
        <w:rPr>
          <w:i/>
        </w:rPr>
        <w:t xml:space="preserve"> de </w:t>
      </w:r>
      <w:proofErr w:type="spellStart"/>
      <w:r w:rsidR="00AB4EB1" w:rsidRPr="00C64C45">
        <w:rPr>
          <w:i/>
        </w:rPr>
        <w:t>villis</w:t>
      </w:r>
      <w:proofErr w:type="spellEnd"/>
      <w:r w:rsidR="00AB4EB1" w:rsidRPr="00C64C45">
        <w:t>)</w:t>
      </w:r>
      <w:r w:rsidR="00A0609F" w:rsidRPr="00C64C45">
        <w:t xml:space="preserve">, </w:t>
      </w:r>
      <w:r w:rsidR="00AB4EB1" w:rsidRPr="00C64C45">
        <w:t xml:space="preserve">v kateri je bilo v 70. členu zapisano, </w:t>
      </w:r>
      <w:r w:rsidR="00A0609F" w:rsidRPr="00C64C45">
        <w:t xml:space="preserve">da morajo kmetije imeti sadovnjake in gojiti </w:t>
      </w:r>
      <w:r w:rsidR="00AB4EB1" w:rsidRPr="00C64C45">
        <w:t>različne vrste sadja. Veljala je vse do leta 18</w:t>
      </w:r>
      <w:r w:rsidR="00495369" w:rsidRPr="00C64C45">
        <w:t>48</w:t>
      </w:r>
      <w:r w:rsidR="00AB4EB1" w:rsidRPr="00C64C45">
        <w:t xml:space="preserve">.  </w:t>
      </w:r>
    </w:p>
    <w:p w:rsidR="00B53E3F" w:rsidRDefault="00B53E3F" w:rsidP="00DE0E40">
      <w:pPr>
        <w:jc w:val="both"/>
        <w:rPr>
          <w:rFonts w:cstheme="minorHAnsi"/>
          <w:i/>
          <w:color w:val="20222E"/>
          <w:shd w:val="clear" w:color="auto" w:fill="FFFFFF"/>
        </w:rPr>
      </w:pPr>
      <w:r w:rsidRPr="004A6BB2">
        <w:rPr>
          <w:rFonts w:cstheme="minorHAnsi"/>
          <w:b/>
          <w:i/>
          <w:color w:val="20222E"/>
          <w:shd w:val="clear" w:color="auto" w:fill="FFFFFF"/>
        </w:rPr>
        <w:t>Naloga: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Naštejte vsaj šest</w:t>
      </w:r>
      <w:r w:rsidR="009279C8">
        <w:rPr>
          <w:rFonts w:cstheme="minorHAnsi"/>
          <w:i/>
          <w:color w:val="20222E"/>
          <w:shd w:val="clear" w:color="auto" w:fill="FFFFFF"/>
        </w:rPr>
        <w:t xml:space="preserve"> (6)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sadnih vrst</w:t>
      </w:r>
      <w:r w:rsidR="00AB4EB1">
        <w:rPr>
          <w:rFonts w:cstheme="minorHAnsi"/>
          <w:i/>
          <w:color w:val="20222E"/>
          <w:shd w:val="clear" w:color="auto" w:fill="FFFFFF"/>
        </w:rPr>
        <w:t>, ki jih gojimo tudi danes.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Odgovore napišite na spodnje črte.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5F726C" w:rsidTr="00DE19B2">
        <w:tc>
          <w:tcPr>
            <w:tcW w:w="425" w:type="dxa"/>
          </w:tcPr>
          <w:p w:rsidR="005F726C" w:rsidRPr="002969BA" w:rsidRDefault="005F726C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2969BA">
              <w:rPr>
                <w:rFonts w:cstheme="minorHAnsi"/>
                <w:b/>
                <w:color w:val="20222E"/>
                <w:shd w:val="clear" w:color="auto" w:fill="FFFFFF"/>
              </w:rPr>
              <w:t>1</w:t>
            </w:r>
          </w:p>
        </w:tc>
        <w:tc>
          <w:tcPr>
            <w:tcW w:w="426" w:type="dxa"/>
          </w:tcPr>
          <w:p w:rsidR="005F726C" w:rsidRDefault="005F726C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5F726C" w:rsidRPr="004A6BB2" w:rsidRDefault="005F726C" w:rsidP="00DE0E40">
      <w:pPr>
        <w:jc w:val="both"/>
        <w:rPr>
          <w:rFonts w:cstheme="minorHAnsi"/>
          <w:i/>
          <w:color w:val="20222E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24"/>
      </w:tblGrid>
      <w:tr w:rsidR="00B53E3F" w:rsidRPr="004A6BB2" w:rsidTr="00B53E3F">
        <w:trPr>
          <w:trHeight w:val="275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  <w:tr w:rsidR="00B53E3F" w:rsidRPr="004A6BB2" w:rsidTr="00B53E3F">
        <w:trPr>
          <w:trHeight w:val="275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  <w:tr w:rsidR="00B53E3F" w:rsidRPr="004A6BB2" w:rsidTr="00B53E3F">
        <w:trPr>
          <w:trHeight w:val="262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  <w:tr w:rsidR="00B53E3F" w:rsidRPr="004A6BB2" w:rsidTr="00B53E3F">
        <w:trPr>
          <w:trHeight w:val="262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  <w:tr w:rsidR="00B53E3F" w:rsidRPr="004A6BB2" w:rsidTr="00B53E3F">
        <w:trPr>
          <w:trHeight w:val="262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  <w:tr w:rsidR="00B53E3F" w:rsidRPr="004A6BB2" w:rsidTr="00B53E3F">
        <w:trPr>
          <w:trHeight w:val="275"/>
        </w:trPr>
        <w:tc>
          <w:tcPr>
            <w:tcW w:w="4024" w:type="dxa"/>
          </w:tcPr>
          <w:p w:rsidR="00B53E3F" w:rsidRPr="004A6BB2" w:rsidRDefault="00B53E3F" w:rsidP="00DE0E40">
            <w:pPr>
              <w:jc w:val="both"/>
              <w:rPr>
                <w:rFonts w:cstheme="minorHAnsi"/>
                <w:i/>
                <w:color w:val="FF0000"/>
                <w:shd w:val="clear" w:color="auto" w:fill="FFFFFF"/>
              </w:rPr>
            </w:pPr>
          </w:p>
        </w:tc>
      </w:tr>
    </w:tbl>
    <w:p w:rsidR="00AD554E" w:rsidRPr="009279C8" w:rsidRDefault="009279C8" w:rsidP="00DE0E40">
      <w:pPr>
        <w:jc w:val="both"/>
        <w:rPr>
          <w:rFonts w:cstheme="minorHAnsi"/>
          <w:i/>
          <w:color w:val="20222E"/>
          <w:sz w:val="16"/>
          <w:szCs w:val="16"/>
          <w:shd w:val="clear" w:color="auto" w:fill="FFFFFF"/>
        </w:rPr>
      </w:pPr>
      <w:r w:rsidRPr="009279C8">
        <w:rPr>
          <w:rFonts w:cstheme="minorHAnsi"/>
          <w:i/>
          <w:color w:val="20222E"/>
          <w:sz w:val="16"/>
          <w:szCs w:val="16"/>
          <w:shd w:val="clear" w:color="auto" w:fill="FFFFFF"/>
        </w:rPr>
        <w:t>Točkovanje: 6 vrst – 1 točka, vsaj 3 vrste – 0,5 točke.</w:t>
      </w:r>
    </w:p>
    <w:p w:rsidR="005F726C" w:rsidRPr="00C64C45" w:rsidRDefault="00B53E3F" w:rsidP="00DE0E40">
      <w:pPr>
        <w:jc w:val="both"/>
        <w:rPr>
          <w:rFonts w:cstheme="minorHAnsi"/>
          <w:i/>
          <w:color w:val="20222E"/>
          <w:shd w:val="clear" w:color="auto" w:fill="FFFFFF"/>
        </w:rPr>
      </w:pPr>
      <w:r w:rsidRPr="00C64C45">
        <w:rPr>
          <w:rFonts w:cstheme="minorHAnsi"/>
          <w:b/>
          <w:i/>
          <w:color w:val="20222E"/>
          <w:shd w:val="clear" w:color="auto" w:fill="FFFFFF"/>
        </w:rPr>
        <w:t xml:space="preserve">Naloga: </w:t>
      </w:r>
      <w:r w:rsidRPr="00C64C45">
        <w:rPr>
          <w:rFonts w:cstheme="minorHAnsi"/>
          <w:i/>
          <w:color w:val="20222E"/>
          <w:shd w:val="clear" w:color="auto" w:fill="FFFFFF"/>
        </w:rPr>
        <w:t>Spodaj so navedena imena različnih sort jablan in hrušk.</w:t>
      </w:r>
      <w:r w:rsidR="002715E8" w:rsidRPr="00C64C45">
        <w:rPr>
          <w:rFonts w:cstheme="minorHAnsi"/>
          <w:i/>
          <w:color w:val="20222E"/>
          <w:shd w:val="clear" w:color="auto" w:fill="FFFFFF"/>
        </w:rPr>
        <w:t xml:space="preserve"> Vaša naloga je, da ugotovite ali ime pripada jablani ali hruški.</w:t>
      </w:r>
      <w:r w:rsidR="00C21BB0" w:rsidRPr="00C64C45">
        <w:rPr>
          <w:rFonts w:cstheme="minorHAnsi"/>
          <w:i/>
          <w:color w:val="20222E"/>
          <w:shd w:val="clear" w:color="auto" w:fill="FFFFFF"/>
        </w:rPr>
        <w:t xml:space="preserve"> Označite z X</w:t>
      </w:r>
      <w:r w:rsidR="00B96EA8" w:rsidRPr="00C64C45">
        <w:rPr>
          <w:rFonts w:cstheme="minorHAnsi"/>
          <w:i/>
          <w:color w:val="20222E"/>
          <w:shd w:val="clear" w:color="auto" w:fill="FFFFFF"/>
        </w:rPr>
        <w:t xml:space="preserve">. 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5F726C" w:rsidTr="00DE19B2">
        <w:tc>
          <w:tcPr>
            <w:tcW w:w="425" w:type="dxa"/>
          </w:tcPr>
          <w:p w:rsidR="005F726C" w:rsidRPr="002969BA" w:rsidRDefault="008C03EA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2</w:t>
            </w:r>
          </w:p>
        </w:tc>
        <w:tc>
          <w:tcPr>
            <w:tcW w:w="426" w:type="dxa"/>
          </w:tcPr>
          <w:p w:rsidR="005F726C" w:rsidRDefault="005F726C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2715E8" w:rsidRPr="00C64C45" w:rsidRDefault="002715E8" w:rsidP="00DE0E40">
      <w:pPr>
        <w:jc w:val="both"/>
        <w:rPr>
          <w:rFonts w:cstheme="minorHAnsi"/>
          <w:i/>
          <w:color w:val="20222E"/>
          <w:shd w:val="clear" w:color="auto" w:fill="FFFFFF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8"/>
        <w:gridCol w:w="3021"/>
        <w:gridCol w:w="3013"/>
      </w:tblGrid>
      <w:tr w:rsidR="002715E8" w:rsidRPr="00C64C45" w:rsidTr="008C03EA">
        <w:tc>
          <w:tcPr>
            <w:tcW w:w="3028" w:type="dxa"/>
            <w:vAlign w:val="center"/>
          </w:tcPr>
          <w:p w:rsidR="002715E8" w:rsidRPr="00C64C45" w:rsidRDefault="002715E8" w:rsidP="00C21BB0">
            <w:pPr>
              <w:jc w:val="center"/>
              <w:rPr>
                <w:rFonts w:cstheme="minorHAnsi"/>
                <w:i/>
                <w:color w:val="20222E"/>
                <w:shd w:val="clear" w:color="auto" w:fill="FFFFFF"/>
              </w:rPr>
            </w:pPr>
          </w:p>
        </w:tc>
        <w:tc>
          <w:tcPr>
            <w:tcW w:w="3021" w:type="dxa"/>
            <w:vAlign w:val="center"/>
          </w:tcPr>
          <w:p w:rsidR="002715E8" w:rsidRPr="00C64C45" w:rsidRDefault="002715E8" w:rsidP="00C21BB0">
            <w:pPr>
              <w:jc w:val="center"/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i/>
                <w:noProof/>
                <w:color w:val="20222E"/>
                <w:shd w:val="clear" w:color="auto" w:fill="FFFFFF"/>
                <w:lang w:eastAsia="sl-SI"/>
              </w:rPr>
              <w:drawing>
                <wp:inline distT="0" distB="0" distL="0" distR="0">
                  <wp:extent cx="588264" cy="591312"/>
                  <wp:effectExtent l="19050" t="0" r="2286" b="0"/>
                  <wp:docPr id="3" name="Slika 2" descr="pear-pictogram-drawing__k6217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ar-pictogram-drawing__k6217443.jpg"/>
                          <pic:cNvPicPr/>
                        </pic:nvPicPr>
                        <pic:blipFill>
                          <a:blip r:embed="rId1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264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  <w:vAlign w:val="center"/>
          </w:tcPr>
          <w:p w:rsidR="002715E8" w:rsidRPr="00C64C45" w:rsidRDefault="00C21BB0" w:rsidP="00C21BB0">
            <w:pPr>
              <w:jc w:val="center"/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i/>
                <w:noProof/>
                <w:color w:val="20222E"/>
                <w:shd w:val="clear" w:color="auto" w:fill="FFFFFF"/>
                <w:lang w:eastAsia="sl-SI"/>
              </w:rPr>
              <w:drawing>
                <wp:inline distT="0" distB="0" distL="0" distR="0">
                  <wp:extent cx="391410" cy="461176"/>
                  <wp:effectExtent l="19050" t="0" r="8640" b="0"/>
                  <wp:docPr id="5" name="Slika 4" descr="82765371-apple-line-icon-outline-vector-sign-linear-style-pictogram-isolated-on-white-symbol-logo-illustrat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2765371-apple-line-icon-outline-vector-sign-linear-style-pictogram-isolated-on-white-symbol-logo-illustratio.jpg"/>
                          <pic:cNvPicPr/>
                        </pic:nvPicPr>
                        <pic:blipFill>
                          <a:blip r:embed="rId1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80" cy="46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5E8" w:rsidRPr="00C64C45" w:rsidTr="008C03EA">
        <w:tc>
          <w:tcPr>
            <w:tcW w:w="3028" w:type="dxa"/>
            <w:vAlign w:val="center"/>
          </w:tcPr>
          <w:p w:rsidR="00F41ABC" w:rsidRPr="00C64C45" w:rsidRDefault="00C976F3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>TEPKA</w:t>
            </w:r>
          </w:p>
        </w:tc>
        <w:tc>
          <w:tcPr>
            <w:tcW w:w="3021" w:type="dxa"/>
            <w:vAlign w:val="center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  <w:vAlign w:val="center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C976F3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 xml:space="preserve">CARJEVIČ 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F13BB7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KANAD</w:t>
            </w:r>
            <w:r w:rsidR="00C976F3" w:rsidRPr="00C64C45">
              <w:rPr>
                <w:rFonts w:cstheme="minorHAnsi"/>
                <w:b/>
                <w:color w:val="20222E"/>
                <w:shd w:val="clear" w:color="auto" w:fill="FFFFFF"/>
              </w:rPr>
              <w:t>KA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C976F3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 xml:space="preserve">MOŠTNICA 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C976F3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>KRIVOPECELJ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AB4EB1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>DOLČENČKA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2715E8" w:rsidRPr="00C64C45" w:rsidTr="008C03EA">
        <w:tc>
          <w:tcPr>
            <w:tcW w:w="3028" w:type="dxa"/>
          </w:tcPr>
          <w:p w:rsidR="002715E8" w:rsidRPr="00C64C45" w:rsidRDefault="00C976F3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>OVČJI NOS</w:t>
            </w:r>
          </w:p>
        </w:tc>
        <w:tc>
          <w:tcPr>
            <w:tcW w:w="3021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2715E8" w:rsidRPr="00C64C45" w:rsidRDefault="002715E8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  <w:tr w:rsidR="00C976F3" w:rsidRPr="00C64C45" w:rsidTr="008C03EA">
        <w:tc>
          <w:tcPr>
            <w:tcW w:w="3028" w:type="dxa"/>
          </w:tcPr>
          <w:p w:rsidR="00C976F3" w:rsidRPr="00C64C45" w:rsidRDefault="00AB4EB1" w:rsidP="00C976F3">
            <w:pPr>
              <w:jc w:val="center"/>
              <w:rPr>
                <w:rFonts w:cstheme="minorHAnsi"/>
                <w:b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b/>
                <w:color w:val="20222E"/>
                <w:shd w:val="clear" w:color="auto" w:fill="FFFFFF"/>
              </w:rPr>
              <w:t>LEPOCVETKA</w:t>
            </w:r>
          </w:p>
        </w:tc>
        <w:tc>
          <w:tcPr>
            <w:tcW w:w="3021" w:type="dxa"/>
          </w:tcPr>
          <w:p w:rsidR="00C976F3" w:rsidRPr="00C64C45" w:rsidRDefault="00C976F3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  <w:tc>
          <w:tcPr>
            <w:tcW w:w="3013" w:type="dxa"/>
          </w:tcPr>
          <w:p w:rsidR="00C976F3" w:rsidRPr="00C64C45" w:rsidRDefault="00C976F3" w:rsidP="00C976F3">
            <w:pPr>
              <w:jc w:val="center"/>
              <w:rPr>
                <w:rFonts w:cstheme="minorHAnsi"/>
                <w:b/>
                <w:color w:val="FF0000"/>
                <w:shd w:val="clear" w:color="auto" w:fill="FFFFFF"/>
              </w:rPr>
            </w:pPr>
          </w:p>
        </w:tc>
      </w:tr>
    </w:tbl>
    <w:p w:rsidR="0016442D" w:rsidRPr="00DC5B5E" w:rsidRDefault="00B53E3F" w:rsidP="00DE0E40">
      <w:pPr>
        <w:jc w:val="both"/>
        <w:rPr>
          <w:rFonts w:cstheme="minorHAnsi"/>
          <w:i/>
          <w:color w:val="20222E"/>
          <w:sz w:val="16"/>
          <w:szCs w:val="16"/>
          <w:shd w:val="clear" w:color="auto" w:fill="FFFFFF"/>
        </w:rPr>
      </w:pPr>
      <w:r w:rsidRPr="00DC5B5E">
        <w:rPr>
          <w:rFonts w:cstheme="minorHAnsi"/>
          <w:i/>
          <w:color w:val="20222E"/>
          <w:sz w:val="16"/>
          <w:szCs w:val="16"/>
          <w:shd w:val="clear" w:color="auto" w:fill="FFFFFF"/>
        </w:rPr>
        <w:t xml:space="preserve">  </w:t>
      </w:r>
      <w:r w:rsidR="005D37CA" w:rsidRPr="00DC5B5E">
        <w:rPr>
          <w:rFonts w:cstheme="minorHAnsi"/>
          <w:i/>
          <w:color w:val="20222E"/>
          <w:sz w:val="16"/>
          <w:szCs w:val="16"/>
          <w:shd w:val="clear" w:color="auto" w:fill="FFFFFF"/>
        </w:rPr>
        <w:t>Točkovanje: Vsaka pravilno označena vrsta – 0,25 točke</w:t>
      </w:r>
    </w:p>
    <w:p w:rsidR="0016442D" w:rsidRPr="004A6BB2" w:rsidRDefault="0016442D" w:rsidP="00DE0E40">
      <w:pPr>
        <w:jc w:val="both"/>
        <w:rPr>
          <w:rFonts w:cstheme="minorHAnsi"/>
          <w:b/>
          <w:i/>
          <w:color w:val="20222E"/>
          <w:shd w:val="clear" w:color="auto" w:fill="FFFFFF"/>
        </w:rPr>
      </w:pPr>
    </w:p>
    <w:p w:rsidR="0016442D" w:rsidRPr="004A6BB2" w:rsidRDefault="0016442D" w:rsidP="00DE0E40">
      <w:pPr>
        <w:jc w:val="both"/>
        <w:rPr>
          <w:rFonts w:cstheme="minorHAnsi"/>
          <w:b/>
          <w:i/>
          <w:color w:val="20222E"/>
          <w:shd w:val="clear" w:color="auto" w:fill="FFFFFF"/>
        </w:rPr>
      </w:pPr>
    </w:p>
    <w:p w:rsidR="008C03EA" w:rsidRDefault="008C03EA">
      <w:pPr>
        <w:rPr>
          <w:rFonts w:cstheme="minorHAnsi"/>
          <w:b/>
          <w:i/>
          <w:color w:val="20222E"/>
          <w:shd w:val="clear" w:color="auto" w:fill="FFFFFF"/>
        </w:rPr>
      </w:pPr>
      <w:r>
        <w:rPr>
          <w:rFonts w:cstheme="minorHAnsi"/>
          <w:b/>
          <w:i/>
          <w:color w:val="20222E"/>
          <w:shd w:val="clear" w:color="auto" w:fill="FFFFFF"/>
        </w:rPr>
        <w:br w:type="page"/>
      </w:r>
    </w:p>
    <w:p w:rsidR="0016442D" w:rsidRPr="004A6BB2" w:rsidRDefault="0016442D" w:rsidP="00DE0E40">
      <w:pPr>
        <w:jc w:val="both"/>
        <w:rPr>
          <w:rFonts w:cstheme="minorHAnsi"/>
          <w:b/>
          <w:i/>
          <w:color w:val="20222E"/>
          <w:shd w:val="clear" w:color="auto" w:fill="FFFFFF"/>
        </w:rPr>
      </w:pPr>
    </w:p>
    <w:p w:rsidR="0016442D" w:rsidRPr="004A6BB2" w:rsidRDefault="0016442D" w:rsidP="00DE0E40">
      <w:pPr>
        <w:jc w:val="both"/>
        <w:rPr>
          <w:rFonts w:cstheme="minorHAnsi"/>
          <w:b/>
          <w:i/>
          <w:color w:val="20222E"/>
          <w:shd w:val="clear" w:color="auto" w:fill="FFFFFF"/>
        </w:rPr>
      </w:pPr>
    </w:p>
    <w:p w:rsidR="0016442D" w:rsidRDefault="0016442D" w:rsidP="00DE0E40">
      <w:pPr>
        <w:jc w:val="both"/>
        <w:rPr>
          <w:rFonts w:cstheme="minorHAnsi"/>
          <w:i/>
          <w:color w:val="20222E"/>
          <w:shd w:val="clear" w:color="auto" w:fill="FFFFFF"/>
        </w:rPr>
      </w:pPr>
      <w:r w:rsidRPr="004A6BB2">
        <w:rPr>
          <w:rFonts w:cstheme="minorHAnsi"/>
          <w:b/>
          <w:i/>
          <w:color w:val="20222E"/>
          <w:shd w:val="clear" w:color="auto" w:fill="FFFFFF"/>
        </w:rPr>
        <w:t xml:space="preserve">Naloga: </w:t>
      </w:r>
      <w:r w:rsidRPr="004A6BB2">
        <w:rPr>
          <w:rFonts w:cstheme="minorHAnsi"/>
          <w:i/>
          <w:color w:val="20222E"/>
          <w:shd w:val="clear" w:color="auto" w:fill="FFFFFF"/>
        </w:rPr>
        <w:t>Na spodnji fotogra</w:t>
      </w:r>
      <w:r w:rsidR="001338AC">
        <w:rPr>
          <w:rFonts w:cstheme="minorHAnsi"/>
          <w:i/>
          <w:color w:val="20222E"/>
          <w:shd w:val="clear" w:color="auto" w:fill="FFFFFF"/>
        </w:rPr>
        <w:t>fiji je sadna vrsta, ki se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redko pojavlja v goričkih sadovnjakih. </w:t>
      </w:r>
      <w:r w:rsidR="001338AC">
        <w:rPr>
          <w:rFonts w:cstheme="minorHAnsi"/>
          <w:i/>
          <w:color w:val="20222E"/>
          <w:shd w:val="clear" w:color="auto" w:fill="FFFFFF"/>
        </w:rPr>
        <w:t>S</w:t>
      </w:r>
      <w:r w:rsidRPr="004A6BB2">
        <w:rPr>
          <w:rFonts w:cstheme="minorHAnsi"/>
          <w:i/>
          <w:color w:val="20222E"/>
          <w:shd w:val="clear" w:color="auto" w:fill="FFFFFF"/>
        </w:rPr>
        <w:t xml:space="preserve"> po</w:t>
      </w:r>
      <w:r w:rsidR="00F41ABC" w:rsidRPr="004A6BB2">
        <w:rPr>
          <w:rFonts w:cstheme="minorHAnsi"/>
          <w:i/>
          <w:color w:val="20222E"/>
          <w:shd w:val="clear" w:color="auto" w:fill="FFFFFF"/>
        </w:rPr>
        <w:t>močjo knjig, medmrežja, člankov, ugotovite za katero sadno vrsto gre in jo opišite (tudi uporabo njenih sadežev).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5F726C" w:rsidTr="00DE19B2">
        <w:tc>
          <w:tcPr>
            <w:tcW w:w="425" w:type="dxa"/>
          </w:tcPr>
          <w:p w:rsidR="005F726C" w:rsidRPr="002969BA" w:rsidRDefault="005F726C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2</w:t>
            </w:r>
          </w:p>
        </w:tc>
        <w:tc>
          <w:tcPr>
            <w:tcW w:w="426" w:type="dxa"/>
          </w:tcPr>
          <w:p w:rsidR="005F726C" w:rsidRDefault="005F726C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5F726C" w:rsidRPr="004A6BB2" w:rsidRDefault="005F726C" w:rsidP="00DE0E40">
      <w:pPr>
        <w:jc w:val="both"/>
        <w:rPr>
          <w:rFonts w:cstheme="minorHAnsi"/>
          <w:i/>
          <w:color w:val="20222E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9"/>
      </w:tblGrid>
      <w:tr w:rsidR="00F41ABC" w:rsidRPr="004A6BB2" w:rsidTr="001338AC">
        <w:trPr>
          <w:trHeight w:val="5665"/>
        </w:trPr>
        <w:tc>
          <w:tcPr>
            <w:tcW w:w="7614" w:type="dxa"/>
          </w:tcPr>
          <w:p w:rsidR="00F41ABC" w:rsidRPr="004A6BB2" w:rsidRDefault="00F41ABC" w:rsidP="00F41ABC">
            <w:pPr>
              <w:jc w:val="center"/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4A6BB2">
              <w:rPr>
                <w:rFonts w:cstheme="minorHAnsi"/>
                <w:i/>
                <w:noProof/>
                <w:color w:val="20222E"/>
                <w:shd w:val="clear" w:color="auto" w:fill="FFFFFF"/>
                <w:lang w:eastAsia="sl-SI"/>
              </w:rPr>
              <w:drawing>
                <wp:inline distT="0" distB="0" distL="0" distR="0">
                  <wp:extent cx="5069433" cy="3802075"/>
                  <wp:effectExtent l="0" t="0" r="0" b="8255"/>
                  <wp:docPr id="10" name="Slika 9" descr="Cyd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donia.jpg"/>
                          <pic:cNvPicPr/>
                        </pic:nvPicPr>
                        <pic:blipFill>
                          <a:blip r:embed="rId1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354" cy="380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ABC" w:rsidRPr="004A6BB2" w:rsidRDefault="00F41ABC" w:rsidP="00DE0E40">
      <w:pPr>
        <w:jc w:val="both"/>
        <w:rPr>
          <w:rFonts w:cstheme="minorHAnsi"/>
          <w:b/>
          <w:color w:val="20222E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42"/>
      </w:tblGrid>
      <w:tr w:rsidR="00F41ABC" w:rsidRPr="00C64C45" w:rsidTr="00F41ABC">
        <w:trPr>
          <w:trHeight w:val="277"/>
        </w:trPr>
        <w:tc>
          <w:tcPr>
            <w:tcW w:w="6342" w:type="dxa"/>
          </w:tcPr>
          <w:p w:rsidR="00F41ABC" w:rsidRPr="00C64C45" w:rsidRDefault="00F41ABC" w:rsidP="00DC5B5E">
            <w:pPr>
              <w:jc w:val="both"/>
              <w:rPr>
                <w:rFonts w:cstheme="minorHAnsi"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color w:val="20222E"/>
                <w:shd w:val="clear" w:color="auto" w:fill="FFFFFF"/>
              </w:rPr>
              <w:t xml:space="preserve">Na fotografiji je: </w:t>
            </w:r>
          </w:p>
        </w:tc>
      </w:tr>
    </w:tbl>
    <w:p w:rsidR="00B53E3F" w:rsidRPr="00C64C45" w:rsidRDefault="00B53E3F" w:rsidP="00DE0E40">
      <w:pPr>
        <w:jc w:val="both"/>
        <w:rPr>
          <w:rFonts w:cstheme="minorHAnsi"/>
          <w:color w:val="20222E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41ABC" w:rsidRPr="00C64C45" w:rsidTr="001338AC">
        <w:tc>
          <w:tcPr>
            <w:tcW w:w="9072" w:type="dxa"/>
          </w:tcPr>
          <w:p w:rsidR="00F41ABC" w:rsidRPr="00C64C45" w:rsidRDefault="00F41ABC" w:rsidP="00F41ABC">
            <w:pPr>
              <w:jc w:val="both"/>
              <w:rPr>
                <w:rFonts w:cstheme="minorHAnsi"/>
                <w:color w:val="20222E"/>
                <w:shd w:val="clear" w:color="auto" w:fill="FFFFFF"/>
              </w:rPr>
            </w:pPr>
            <w:r w:rsidRPr="00C64C45">
              <w:rPr>
                <w:rFonts w:cstheme="minorHAnsi"/>
                <w:color w:val="20222E"/>
                <w:shd w:val="clear" w:color="auto" w:fill="FFFFFF"/>
              </w:rPr>
              <w:t>Opis in uporaba</w:t>
            </w:r>
            <w:r w:rsidR="005F726C">
              <w:rPr>
                <w:rFonts w:cstheme="minorHAnsi"/>
                <w:color w:val="20222E"/>
                <w:shd w:val="clear" w:color="auto" w:fill="FFFFFF"/>
              </w:rPr>
              <w:t xml:space="preserve"> (navedite vsaj 4 dejstva/primere)</w:t>
            </w:r>
            <w:r w:rsidRPr="00C64C45">
              <w:rPr>
                <w:rFonts w:cstheme="minorHAnsi"/>
                <w:color w:val="20222E"/>
                <w:shd w:val="clear" w:color="auto" w:fill="FFFFFF"/>
              </w:rPr>
              <w:t xml:space="preserve">: </w:t>
            </w:r>
          </w:p>
          <w:p w:rsidR="00F41ABC" w:rsidRPr="00C64C45" w:rsidRDefault="00F41ABC" w:rsidP="00DE0E40">
            <w:pPr>
              <w:jc w:val="both"/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  <w:tr w:rsidR="00F41ABC" w:rsidRPr="004A6BB2" w:rsidTr="001338AC">
        <w:tc>
          <w:tcPr>
            <w:tcW w:w="9072" w:type="dxa"/>
          </w:tcPr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</w:tc>
      </w:tr>
      <w:tr w:rsidR="00F41ABC" w:rsidRPr="004A6BB2" w:rsidTr="001338AC">
        <w:tc>
          <w:tcPr>
            <w:tcW w:w="9072" w:type="dxa"/>
          </w:tcPr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</w:tc>
      </w:tr>
      <w:tr w:rsidR="00F41ABC" w:rsidRPr="004A6BB2" w:rsidTr="001338AC">
        <w:tc>
          <w:tcPr>
            <w:tcW w:w="9072" w:type="dxa"/>
          </w:tcPr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</w:tc>
      </w:tr>
      <w:tr w:rsidR="00F41ABC" w:rsidRPr="004A6BB2" w:rsidTr="001338AC">
        <w:tc>
          <w:tcPr>
            <w:tcW w:w="9072" w:type="dxa"/>
          </w:tcPr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  <w:p w:rsidR="00F41ABC" w:rsidRPr="004A6BB2" w:rsidRDefault="00F41ABC" w:rsidP="00DE0E40">
            <w:pPr>
              <w:jc w:val="both"/>
              <w:rPr>
                <w:rFonts w:cstheme="minorHAnsi"/>
                <w:b/>
                <w:color w:val="20222E"/>
                <w:shd w:val="clear" w:color="auto" w:fill="FFFFFF"/>
              </w:rPr>
            </w:pPr>
          </w:p>
        </w:tc>
      </w:tr>
      <w:tr w:rsidR="00F41ABC" w:rsidRPr="001338AC" w:rsidTr="001338AC">
        <w:tc>
          <w:tcPr>
            <w:tcW w:w="9072" w:type="dxa"/>
          </w:tcPr>
          <w:p w:rsidR="00F41ABC" w:rsidRPr="001338AC" w:rsidRDefault="00F41ABC" w:rsidP="00DE0E40">
            <w:pPr>
              <w:jc w:val="both"/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  <w:p w:rsidR="00F41ABC" w:rsidRPr="001338AC" w:rsidRDefault="00F41ABC" w:rsidP="00DE0E40">
            <w:pPr>
              <w:jc w:val="both"/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</w:tbl>
    <w:p w:rsidR="00C64C45" w:rsidRPr="001338AC" w:rsidRDefault="001338AC" w:rsidP="00A71B08">
      <w:pPr>
        <w:rPr>
          <w:rFonts w:cstheme="minorHAnsi"/>
          <w:i/>
          <w:color w:val="20222E"/>
          <w:sz w:val="16"/>
          <w:szCs w:val="16"/>
          <w:shd w:val="clear" w:color="auto" w:fill="FFFFFF"/>
        </w:rPr>
      </w:pPr>
      <w:r w:rsidRPr="001338AC">
        <w:rPr>
          <w:rFonts w:cstheme="minorHAnsi"/>
          <w:i/>
          <w:color w:val="20222E"/>
          <w:sz w:val="16"/>
          <w:szCs w:val="16"/>
          <w:shd w:val="clear" w:color="auto" w:fill="FFFFFF"/>
        </w:rPr>
        <w:t xml:space="preserve">Točkovanje: Prepoznana vrsta – 1 točka, ustrezen opis – 1 točka </w:t>
      </w:r>
      <w:r w:rsidR="00C64C45">
        <w:rPr>
          <w:rFonts w:cstheme="minorHAnsi"/>
          <w:i/>
          <w:color w:val="20222E"/>
          <w:sz w:val="16"/>
          <w:szCs w:val="16"/>
          <w:shd w:val="clear" w:color="auto" w:fill="FFFFFF"/>
        </w:rPr>
        <w:br w:type="page"/>
      </w:r>
    </w:p>
    <w:p w:rsidR="00A71B08" w:rsidRPr="00C64C45" w:rsidRDefault="00A71B08" w:rsidP="00AB4EB1">
      <w:pPr>
        <w:shd w:val="clear" w:color="auto" w:fill="EAF1DD" w:themeFill="accent3" w:themeFillTint="33"/>
      </w:pPr>
      <w:r w:rsidRPr="00C64C45">
        <w:lastRenderedPageBreak/>
        <w:t>Strokovna revija namenjena sadjarjem, vinogradnikom in vrtnarjem tudi na Goričkem je izhajala med leti 1913 in 1961, od leta 1923 pod imenom Sadjar in vrtnar. V obdobju 1949-1959 jo je pod naslovom Sadjarstvo, vinarstvo in vrtnarstvo izdajalo ministrstvo za kmetijstvo. Leta 1927 je zanjo pisal takratni območni kmetijski referent Franjo Pavlica.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71B08" w:rsidRPr="004A6BB2" w:rsidTr="00A71B08">
        <w:tc>
          <w:tcPr>
            <w:tcW w:w="9062" w:type="dxa"/>
          </w:tcPr>
          <w:p w:rsidR="005F726C" w:rsidRPr="004A6BB2" w:rsidRDefault="00A71B08" w:rsidP="00A230A2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  <w:r w:rsidRPr="004A6BB2">
              <w:rPr>
                <w:rFonts w:cstheme="minorHAnsi"/>
                <w:b/>
                <w:i/>
                <w:color w:val="20222E"/>
                <w:shd w:val="clear" w:color="auto" w:fill="FFFFFF"/>
              </w:rPr>
              <w:t xml:space="preserve">Naloga: </w:t>
            </w:r>
            <w:r w:rsidRPr="004A6BB2">
              <w:rPr>
                <w:rFonts w:cstheme="minorHAnsi"/>
                <w:i/>
                <w:color w:val="20222E"/>
                <w:shd w:val="clear" w:color="auto" w:fill="FFFFFF"/>
              </w:rPr>
              <w:t>Preberite spodnji č</w:t>
            </w:r>
            <w:r w:rsidR="00793D75">
              <w:rPr>
                <w:rFonts w:cstheme="minorHAnsi"/>
                <w:i/>
                <w:color w:val="20222E"/>
                <w:shd w:val="clear" w:color="auto" w:fill="FFFFFF"/>
              </w:rPr>
              <w:t>lanek in odgovorite na spodnja</w:t>
            </w:r>
            <w:r w:rsidRPr="004A6BB2">
              <w:rPr>
                <w:rFonts w:cstheme="minorHAnsi"/>
                <w:i/>
                <w:color w:val="20222E"/>
                <w:shd w:val="clear" w:color="auto" w:fill="FFFFFF"/>
              </w:rPr>
              <w:t xml:space="preserve"> vprašanja. </w:t>
            </w:r>
          </w:p>
          <w:tbl>
            <w:tblPr>
              <w:tblStyle w:val="Tabelamrea"/>
              <w:tblpPr w:leftFromText="141" w:rightFromText="141" w:vertAnchor="text" w:horzAnchor="margin" w:tblpXSpec="right" w:tblpY="-35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6"/>
            </w:tblGrid>
            <w:tr w:rsidR="005F726C" w:rsidTr="00DE19B2">
              <w:tc>
                <w:tcPr>
                  <w:tcW w:w="425" w:type="dxa"/>
                </w:tcPr>
                <w:p w:rsidR="005F726C" w:rsidRPr="002969BA" w:rsidRDefault="00DE5282" w:rsidP="005F726C">
                  <w:pP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</w:pPr>
                  <w:r>
                    <w:rPr>
                      <w:rFonts w:cstheme="minorHAnsi"/>
                      <w:b/>
                      <w:color w:val="20222E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5F726C" w:rsidRDefault="005F726C" w:rsidP="005F726C">
                  <w:pPr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</w:tc>
            </w:tr>
          </w:tbl>
          <w:p w:rsidR="00A71B08" w:rsidRPr="004A6BB2" w:rsidRDefault="00A71B08" w:rsidP="00A230A2">
            <w:pPr>
              <w:rPr>
                <w:rFonts w:cstheme="minorHAnsi"/>
                <w:i/>
                <w:color w:val="20222E"/>
                <w:shd w:val="clear" w:color="auto" w:fill="FFFFFF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31"/>
            </w:tblGrid>
            <w:tr w:rsidR="00F41ABC" w:rsidRPr="004A6BB2" w:rsidTr="009B1356">
              <w:tc>
                <w:tcPr>
                  <w:tcW w:w="8831" w:type="dxa"/>
                </w:tcPr>
                <w:p w:rsidR="009B1356" w:rsidRDefault="009B1356" w:rsidP="00285C87">
                  <w:pPr>
                    <w:jc w:val="center"/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  <w:r w:rsidRPr="004A6BB2">
                    <w:rPr>
                      <w:rFonts w:cstheme="minorHAnsi"/>
                      <w:b/>
                      <w:i/>
                      <w:noProof/>
                      <w:color w:val="20222E"/>
                      <w:shd w:val="clear" w:color="auto" w:fill="FFFFFF"/>
                      <w:lang w:eastAsia="sl-SI"/>
                    </w:rPr>
                    <w:drawing>
                      <wp:inline distT="0" distB="0" distL="0" distR="0">
                        <wp:extent cx="3183147" cy="6631557"/>
                        <wp:effectExtent l="0" t="0" r="0" b="0"/>
                        <wp:docPr id="12" name="Slika 11" descr="SKMBT_C28020011414130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KMBT_C28020011414130a.jpg"/>
                                <pic:cNvPicPr/>
                              </pic:nvPicPr>
                              <pic:blipFill>
                                <a:blip r:embed="rId20" cstate="screen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91223" cy="6648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126A" w:rsidRDefault="006A126A" w:rsidP="00285C87">
                  <w:pPr>
                    <w:jc w:val="center"/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  <w:p w:rsidR="006A126A" w:rsidRDefault="006A126A" w:rsidP="00285C87">
                  <w:pPr>
                    <w:jc w:val="center"/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  <w:p w:rsidR="006A126A" w:rsidRPr="004A6BB2" w:rsidRDefault="006A126A" w:rsidP="00285C87">
                  <w:pPr>
                    <w:jc w:val="center"/>
                    <w:rPr>
                      <w:rFonts w:cstheme="minorHAnsi"/>
                      <w:b/>
                      <w:i/>
                      <w:color w:val="20222E"/>
                      <w:shd w:val="clear" w:color="auto" w:fill="FFFFFF"/>
                    </w:rPr>
                  </w:pPr>
                </w:p>
              </w:tc>
            </w:tr>
          </w:tbl>
          <w:p w:rsidR="00A71B08" w:rsidRPr="004A6BB2" w:rsidRDefault="00A71B08" w:rsidP="00A230A2">
            <w:pPr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  <w:tr w:rsidR="00A71B08" w:rsidRPr="004A6BB2" w:rsidTr="00A71B08">
        <w:tc>
          <w:tcPr>
            <w:tcW w:w="9062" w:type="dxa"/>
          </w:tcPr>
          <w:p w:rsidR="00A71B08" w:rsidRPr="004A6BB2" w:rsidRDefault="00A71B08" w:rsidP="00A230A2">
            <w:pPr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</w:tbl>
    <w:p w:rsidR="00A71B08" w:rsidRPr="00285C87" w:rsidRDefault="008A69EE" w:rsidP="00A71B08">
      <w:pPr>
        <w:rPr>
          <w:rFonts w:cstheme="minorHAnsi"/>
          <w:color w:val="20222E"/>
          <w:shd w:val="clear" w:color="auto" w:fill="FFFFFF"/>
        </w:rPr>
      </w:pPr>
      <w:r w:rsidRPr="00285C87">
        <w:rPr>
          <w:rFonts w:cstheme="minorHAnsi"/>
          <w:color w:val="20222E"/>
          <w:shd w:val="clear" w:color="auto" w:fill="FFFFFF"/>
        </w:rPr>
        <w:lastRenderedPageBreak/>
        <w:t>a)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 O kateri sorti jabolk govori članek?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B08" w:rsidRPr="004A6BB2" w:rsidTr="00A230A2">
        <w:tc>
          <w:tcPr>
            <w:tcW w:w="9062" w:type="dxa"/>
            <w:tcBorders>
              <w:top w:val="nil"/>
              <w:left w:val="nil"/>
              <w:right w:val="nil"/>
            </w:tcBorders>
          </w:tcPr>
          <w:p w:rsidR="00A71B08" w:rsidRPr="004A6BB2" w:rsidRDefault="00A71B08" w:rsidP="00A230A2">
            <w:pPr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</w:tbl>
    <w:p w:rsidR="00A71B08" w:rsidRPr="004A6BB2" w:rsidRDefault="00A71B08" w:rsidP="00285C87">
      <w:pPr>
        <w:spacing w:line="240" w:lineRule="auto"/>
        <w:rPr>
          <w:rFonts w:cstheme="minorHAnsi"/>
          <w:color w:val="20222E"/>
          <w:shd w:val="clear" w:color="auto" w:fill="FFFFFF"/>
        </w:rPr>
      </w:pPr>
    </w:p>
    <w:p w:rsidR="00A71B08" w:rsidRPr="00285C87" w:rsidRDefault="008A69EE" w:rsidP="00A71B08">
      <w:pPr>
        <w:rPr>
          <w:rFonts w:cstheme="minorHAnsi"/>
          <w:color w:val="20222E"/>
          <w:shd w:val="clear" w:color="auto" w:fill="FFFFFF"/>
        </w:rPr>
      </w:pPr>
      <w:r w:rsidRPr="00285C87">
        <w:rPr>
          <w:rFonts w:cstheme="minorHAnsi"/>
          <w:color w:val="20222E"/>
          <w:shd w:val="clear" w:color="auto" w:fill="FFFFFF"/>
        </w:rPr>
        <w:t>b)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 Kdo je opisal značilnosti in kakovost sorte?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B08" w:rsidRPr="004A6BB2" w:rsidTr="00A230A2">
        <w:tc>
          <w:tcPr>
            <w:tcW w:w="9062" w:type="dxa"/>
            <w:tcBorders>
              <w:top w:val="nil"/>
              <w:left w:val="nil"/>
              <w:right w:val="nil"/>
            </w:tcBorders>
          </w:tcPr>
          <w:p w:rsidR="00A71B08" w:rsidRPr="004A6BB2" w:rsidRDefault="00A71B08" w:rsidP="00A230A2">
            <w:pPr>
              <w:rPr>
                <w:rFonts w:cstheme="minorHAnsi"/>
                <w:color w:val="20222E"/>
                <w:shd w:val="clear" w:color="auto" w:fill="FFFFFF"/>
              </w:rPr>
            </w:pPr>
          </w:p>
        </w:tc>
      </w:tr>
    </w:tbl>
    <w:p w:rsidR="00285C87" w:rsidRPr="004A6BB2" w:rsidRDefault="00285C87" w:rsidP="00285C87">
      <w:pPr>
        <w:spacing w:line="240" w:lineRule="auto"/>
        <w:rPr>
          <w:rFonts w:cstheme="minorHAnsi"/>
          <w:color w:val="20222E"/>
          <w:shd w:val="clear" w:color="auto" w:fill="FFFFFF"/>
        </w:rPr>
      </w:pPr>
    </w:p>
    <w:p w:rsidR="00A71B08" w:rsidRPr="00285C87" w:rsidRDefault="008A69EE" w:rsidP="00A71B08">
      <w:pPr>
        <w:rPr>
          <w:rFonts w:cstheme="minorHAnsi"/>
          <w:color w:val="20222E"/>
          <w:shd w:val="clear" w:color="auto" w:fill="FFFFFF"/>
        </w:rPr>
      </w:pPr>
      <w:r w:rsidRPr="00285C87">
        <w:rPr>
          <w:rFonts w:cstheme="minorHAnsi"/>
          <w:color w:val="20222E"/>
          <w:shd w:val="clear" w:color="auto" w:fill="FFFFFF"/>
        </w:rPr>
        <w:t>c)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 Katere so lastnosti sorte, ki jih ugotavlja ocenjevalec? Iz besedila izpišite </w:t>
      </w:r>
      <w:r w:rsidR="009279C8">
        <w:rPr>
          <w:rFonts w:cstheme="minorHAnsi"/>
          <w:color w:val="20222E"/>
          <w:shd w:val="clear" w:color="auto" w:fill="FFFFFF"/>
        </w:rPr>
        <w:t>šest (</w:t>
      </w:r>
      <w:r w:rsidR="00A71B08" w:rsidRPr="00285C87">
        <w:rPr>
          <w:rFonts w:cstheme="minorHAnsi"/>
          <w:color w:val="20222E"/>
          <w:shd w:val="clear" w:color="auto" w:fill="FFFFFF"/>
        </w:rPr>
        <w:t>6</w:t>
      </w:r>
      <w:r w:rsidR="009279C8">
        <w:rPr>
          <w:rFonts w:cstheme="minorHAnsi"/>
          <w:color w:val="20222E"/>
          <w:shd w:val="clear" w:color="auto" w:fill="FFFFFF"/>
        </w:rPr>
        <w:t>)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A230A2"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A71B08" w:rsidRPr="004A6BB2" w:rsidTr="00DC5B5E">
        <w:trPr>
          <w:trHeight w:val="64"/>
        </w:trPr>
        <w:tc>
          <w:tcPr>
            <w:tcW w:w="9062" w:type="dxa"/>
          </w:tcPr>
          <w:p w:rsidR="00A71B08" w:rsidRPr="007516C7" w:rsidRDefault="00A71B08" w:rsidP="00A230A2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</w:tbl>
    <w:p w:rsidR="00285C87" w:rsidRDefault="00285C87" w:rsidP="00A71B08">
      <w:pPr>
        <w:rPr>
          <w:rFonts w:cstheme="minorHAnsi"/>
          <w:color w:val="20222E"/>
          <w:shd w:val="clear" w:color="auto" w:fill="FFFFFF"/>
        </w:rPr>
      </w:pPr>
    </w:p>
    <w:p w:rsidR="00A71B08" w:rsidRPr="00285C87" w:rsidRDefault="008A69EE" w:rsidP="00A71B08">
      <w:pPr>
        <w:rPr>
          <w:rFonts w:cstheme="minorHAnsi"/>
          <w:color w:val="20222E"/>
          <w:shd w:val="clear" w:color="auto" w:fill="FFFFFF"/>
        </w:rPr>
      </w:pPr>
      <w:r w:rsidRPr="00285C87">
        <w:rPr>
          <w:rFonts w:cstheme="minorHAnsi"/>
          <w:color w:val="20222E"/>
          <w:shd w:val="clear" w:color="auto" w:fill="FFFFFF"/>
        </w:rPr>
        <w:t>d)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 Kaj lahko na podlagi </w:t>
      </w:r>
      <w:r w:rsidR="007516C7" w:rsidRPr="00285C87">
        <w:rPr>
          <w:rFonts w:cstheme="minorHAnsi"/>
          <w:color w:val="20222E"/>
          <w:shd w:val="clear" w:color="auto" w:fill="FFFFFF"/>
        </w:rPr>
        <w:t>cene sorte jonatan na tržnici v Budimpešti sklepamo</w:t>
      </w:r>
      <w:r w:rsidR="00A71B08" w:rsidRPr="00285C87">
        <w:rPr>
          <w:rFonts w:cstheme="minorHAnsi"/>
          <w:color w:val="20222E"/>
          <w:shd w:val="clear" w:color="auto" w:fill="FFFFFF"/>
        </w:rPr>
        <w:t xml:space="preserve">? Zapišite.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  <w:tr w:rsidR="009279C8" w:rsidRPr="004A6BB2" w:rsidTr="00545936">
        <w:trPr>
          <w:trHeight w:val="64"/>
        </w:trPr>
        <w:tc>
          <w:tcPr>
            <w:tcW w:w="9062" w:type="dxa"/>
          </w:tcPr>
          <w:p w:rsidR="009279C8" w:rsidRPr="007516C7" w:rsidRDefault="009279C8" w:rsidP="00545936">
            <w:pPr>
              <w:rPr>
                <w:rFonts w:cstheme="minorHAnsi"/>
                <w:color w:val="FF0000"/>
                <w:shd w:val="clear" w:color="auto" w:fill="FFFFFF"/>
              </w:rPr>
            </w:pPr>
          </w:p>
        </w:tc>
      </w:tr>
    </w:tbl>
    <w:p w:rsidR="00DC5B5E" w:rsidRDefault="00DC5B5E" w:rsidP="00285C87">
      <w:pPr>
        <w:rPr>
          <w:rFonts w:cstheme="minorHAnsi"/>
          <w:sz w:val="16"/>
          <w:szCs w:val="16"/>
          <w:shd w:val="clear" w:color="auto" w:fill="FFFFFF"/>
        </w:rPr>
      </w:pPr>
    </w:p>
    <w:p w:rsidR="00285C87" w:rsidRPr="00657375" w:rsidRDefault="008C03EA" w:rsidP="00285C87">
      <w:pPr>
        <w:rPr>
          <w:rFonts w:cstheme="minorHAnsi"/>
          <w:i/>
          <w:color w:val="FF0000"/>
          <w:sz w:val="16"/>
          <w:szCs w:val="16"/>
          <w:shd w:val="clear" w:color="auto" w:fill="FFFFFF"/>
        </w:rPr>
      </w:pPr>
      <w:r w:rsidRPr="00657375">
        <w:rPr>
          <w:rFonts w:cstheme="minorHAnsi"/>
          <w:i/>
          <w:sz w:val="16"/>
          <w:szCs w:val="16"/>
          <w:shd w:val="clear" w:color="auto" w:fill="FFFFFF"/>
        </w:rPr>
        <w:t>Točkova</w:t>
      </w:r>
      <w:r w:rsidR="00DE5282">
        <w:rPr>
          <w:rFonts w:cstheme="minorHAnsi"/>
          <w:i/>
          <w:sz w:val="16"/>
          <w:szCs w:val="16"/>
          <w:shd w:val="clear" w:color="auto" w:fill="FFFFFF"/>
        </w:rPr>
        <w:t>nje: vsak pravilen odgovor – 0,5</w:t>
      </w:r>
      <w:r w:rsidR="00FF3410" w:rsidRPr="00657375">
        <w:rPr>
          <w:rFonts w:cstheme="minorHAnsi"/>
          <w:i/>
          <w:sz w:val="16"/>
          <w:szCs w:val="16"/>
          <w:shd w:val="clear" w:color="auto" w:fill="FFFFFF"/>
        </w:rPr>
        <w:t xml:space="preserve"> točka</w:t>
      </w:r>
      <w:r w:rsidRPr="00657375">
        <w:rPr>
          <w:rFonts w:cstheme="minorHAnsi"/>
          <w:i/>
          <w:sz w:val="16"/>
          <w:szCs w:val="16"/>
          <w:shd w:val="clear" w:color="auto" w:fill="FFFFFF"/>
        </w:rPr>
        <w:t xml:space="preserve">. </w:t>
      </w:r>
      <w:r w:rsidR="00285C87" w:rsidRPr="00657375">
        <w:rPr>
          <w:rFonts w:cstheme="minorHAnsi"/>
          <w:i/>
          <w:color w:val="FF0000"/>
          <w:sz w:val="16"/>
          <w:szCs w:val="16"/>
          <w:shd w:val="clear" w:color="auto" w:fill="FFFFFF"/>
        </w:rPr>
        <w:br w:type="page"/>
      </w:r>
    </w:p>
    <w:p w:rsidR="00223C03" w:rsidRPr="00285C87" w:rsidRDefault="00223C03" w:rsidP="00285C87">
      <w:pPr>
        <w:shd w:val="clear" w:color="auto" w:fill="EAF1DD" w:themeFill="accent3" w:themeFillTint="33"/>
      </w:pPr>
      <w:r w:rsidRPr="00285C87">
        <w:lastRenderedPageBreak/>
        <w:t xml:space="preserve">Visokodebelni sadovnjak prepoznamo po visokem sadnem drevju s širokimi krošnjami. </w:t>
      </w:r>
      <w:r w:rsidR="00285C87">
        <w:t xml:space="preserve"> Večina je zasajenih v vrstah. Med drevesi je dovolj prostora za košnjo ali pašo. 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5F726C" w:rsidTr="00DE19B2">
        <w:tc>
          <w:tcPr>
            <w:tcW w:w="425" w:type="dxa"/>
          </w:tcPr>
          <w:p w:rsidR="005F726C" w:rsidRPr="002969BA" w:rsidRDefault="00FF3410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5</w:t>
            </w:r>
          </w:p>
        </w:tc>
        <w:tc>
          <w:tcPr>
            <w:tcW w:w="426" w:type="dxa"/>
          </w:tcPr>
          <w:p w:rsidR="005F726C" w:rsidRDefault="005F726C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5F726C" w:rsidRDefault="005F726C" w:rsidP="00223C03">
      <w:pPr>
        <w:rPr>
          <w:rFonts w:cstheme="minorHAnsi"/>
          <w:b/>
          <w:i/>
        </w:rPr>
      </w:pPr>
    </w:p>
    <w:p w:rsidR="00223C03" w:rsidRPr="009279C8" w:rsidRDefault="00285C87" w:rsidP="00223C03">
      <w:pPr>
        <w:rPr>
          <w:rFonts w:cstheme="minorHAnsi"/>
          <w:i/>
        </w:rPr>
      </w:pPr>
      <w:r w:rsidRPr="005F726C">
        <w:rPr>
          <w:rFonts w:cstheme="minorHAnsi"/>
          <w:b/>
          <w:i/>
        </w:rPr>
        <w:t>Naloga:</w:t>
      </w:r>
      <w:r>
        <w:rPr>
          <w:rFonts w:cstheme="minorHAnsi"/>
        </w:rPr>
        <w:t xml:space="preserve"> </w:t>
      </w:r>
      <w:r w:rsidR="00223C03" w:rsidRPr="009279C8">
        <w:rPr>
          <w:rFonts w:cstheme="minorHAnsi"/>
          <w:i/>
        </w:rPr>
        <w:t>V visokodebelnem sadovnjaku  so drevesa zasajena v ravni vrsti eno poleg druge. Ugotovite vrstni red sort v visokodebelnem sadovnjaku in s številkami 1-5 označite fotografije posameznih sort v spodnji tabel</w:t>
      </w:r>
      <w:r w:rsidRPr="009279C8">
        <w:rPr>
          <w:rFonts w:cstheme="minorHAnsi"/>
          <w:i/>
        </w:rPr>
        <w:t xml:space="preserve">i kot si sledijo v sadovnjaku, </w:t>
      </w:r>
      <w:r w:rsidR="00223C03" w:rsidRPr="009279C8">
        <w:rPr>
          <w:rFonts w:cstheme="minorHAnsi"/>
          <w:i/>
        </w:rPr>
        <w:t xml:space="preserve">če veste:  </w:t>
      </w:r>
    </w:p>
    <w:p w:rsidR="00223C03" w:rsidRPr="004A6BB2" w:rsidRDefault="00223C03" w:rsidP="00285C87">
      <w:pPr>
        <w:spacing w:after="0"/>
        <w:rPr>
          <w:rFonts w:cstheme="minorHAnsi"/>
        </w:rPr>
      </w:pPr>
      <w:r w:rsidRPr="004A6BB2">
        <w:rPr>
          <w:rFonts w:cstheme="minorHAnsi"/>
        </w:rPr>
        <w:t xml:space="preserve">1. Bobovec je isto oddaljen od londonskega </w:t>
      </w:r>
      <w:proofErr w:type="spellStart"/>
      <w:r w:rsidRPr="004A6BB2">
        <w:rPr>
          <w:rFonts w:cstheme="minorHAnsi"/>
        </w:rPr>
        <w:t>pepinga</w:t>
      </w:r>
      <w:proofErr w:type="spellEnd"/>
      <w:r w:rsidRPr="004A6BB2">
        <w:rPr>
          <w:rFonts w:cstheme="minorHAnsi"/>
        </w:rPr>
        <w:t>, kot je carjevič o</w:t>
      </w:r>
      <w:r w:rsidR="005F726C">
        <w:rPr>
          <w:rFonts w:cstheme="minorHAnsi"/>
        </w:rPr>
        <w:t xml:space="preserve">d štajerskega </w:t>
      </w:r>
      <w:proofErr w:type="spellStart"/>
      <w:r w:rsidR="005F726C">
        <w:rPr>
          <w:rFonts w:cstheme="minorHAnsi"/>
        </w:rPr>
        <w:t>moš</w:t>
      </w:r>
      <w:r w:rsidRPr="004A6BB2">
        <w:rPr>
          <w:rFonts w:cstheme="minorHAnsi"/>
        </w:rPr>
        <w:t>anclja</w:t>
      </w:r>
      <w:proofErr w:type="spellEnd"/>
      <w:r w:rsidRPr="004A6BB2">
        <w:rPr>
          <w:rFonts w:cstheme="minorHAnsi"/>
        </w:rPr>
        <w:t xml:space="preserve">. </w:t>
      </w:r>
    </w:p>
    <w:p w:rsidR="00223C03" w:rsidRPr="004A6BB2" w:rsidRDefault="00223C03" w:rsidP="00285C87">
      <w:pPr>
        <w:spacing w:after="0"/>
        <w:rPr>
          <w:rFonts w:cstheme="minorHAnsi"/>
        </w:rPr>
      </w:pPr>
      <w:r w:rsidRPr="004A6BB2">
        <w:rPr>
          <w:rFonts w:cstheme="minorHAnsi"/>
        </w:rPr>
        <w:t xml:space="preserve">2. Londonski </w:t>
      </w:r>
      <w:proofErr w:type="spellStart"/>
      <w:r w:rsidRPr="004A6BB2">
        <w:rPr>
          <w:rFonts w:cstheme="minorHAnsi"/>
        </w:rPr>
        <w:t>peping</w:t>
      </w:r>
      <w:proofErr w:type="spellEnd"/>
      <w:r w:rsidRPr="004A6BB2">
        <w:rPr>
          <w:rFonts w:cstheme="minorHAnsi"/>
        </w:rPr>
        <w:t xml:space="preserve">  raste med </w:t>
      </w:r>
      <w:proofErr w:type="spellStart"/>
      <w:r w:rsidRPr="004A6BB2">
        <w:rPr>
          <w:rFonts w:cstheme="minorHAnsi"/>
        </w:rPr>
        <w:t>kanadko</w:t>
      </w:r>
      <w:proofErr w:type="spellEnd"/>
      <w:r w:rsidRPr="004A6BB2">
        <w:rPr>
          <w:rFonts w:cstheme="minorHAnsi"/>
        </w:rPr>
        <w:t xml:space="preserve"> in  carjevičem. </w:t>
      </w:r>
    </w:p>
    <w:p w:rsidR="00223C03" w:rsidRPr="004A6BB2" w:rsidRDefault="005F726C" w:rsidP="00285C87">
      <w:pPr>
        <w:spacing w:after="0"/>
        <w:rPr>
          <w:rFonts w:cstheme="minorHAnsi"/>
        </w:rPr>
      </w:pPr>
      <w:r>
        <w:rPr>
          <w:rFonts w:cstheme="minorHAnsi"/>
        </w:rPr>
        <w:t xml:space="preserve">3. Štajerski </w:t>
      </w:r>
      <w:proofErr w:type="spellStart"/>
      <w:r>
        <w:rPr>
          <w:rFonts w:cstheme="minorHAnsi"/>
        </w:rPr>
        <w:t>moš</w:t>
      </w:r>
      <w:r w:rsidR="00223C03" w:rsidRPr="004A6BB2">
        <w:rPr>
          <w:rFonts w:cstheme="minorHAnsi"/>
        </w:rPr>
        <w:t>ancelj</w:t>
      </w:r>
      <w:proofErr w:type="spellEnd"/>
      <w:r w:rsidR="00223C03" w:rsidRPr="004A6BB2">
        <w:rPr>
          <w:rFonts w:cstheme="minorHAnsi"/>
        </w:rPr>
        <w:t xml:space="preserve"> je poleg  londonskega </w:t>
      </w:r>
      <w:proofErr w:type="spellStart"/>
      <w:r w:rsidR="00223C03" w:rsidRPr="004A6BB2">
        <w:rPr>
          <w:rFonts w:cstheme="minorHAnsi"/>
        </w:rPr>
        <w:t>pepinga</w:t>
      </w:r>
      <w:proofErr w:type="spellEnd"/>
      <w:r w:rsidR="00223C03" w:rsidRPr="004A6BB2">
        <w:rPr>
          <w:rFonts w:cstheme="minorHAnsi"/>
        </w:rPr>
        <w:t>.</w:t>
      </w:r>
    </w:p>
    <w:p w:rsidR="00223C03" w:rsidRPr="004A6BB2" w:rsidRDefault="00223C03" w:rsidP="00285C87">
      <w:pPr>
        <w:spacing w:after="0"/>
        <w:rPr>
          <w:rFonts w:cstheme="minorHAnsi"/>
        </w:rPr>
      </w:pPr>
      <w:r w:rsidRPr="004A6BB2">
        <w:rPr>
          <w:rFonts w:cstheme="minorHAnsi"/>
        </w:rPr>
        <w:t>4. Londons</w:t>
      </w:r>
      <w:r w:rsidR="005F726C">
        <w:rPr>
          <w:rFonts w:cstheme="minorHAnsi"/>
        </w:rPr>
        <w:t xml:space="preserve">ki </w:t>
      </w:r>
      <w:proofErr w:type="spellStart"/>
      <w:r w:rsidR="005F726C">
        <w:rPr>
          <w:rFonts w:cstheme="minorHAnsi"/>
        </w:rPr>
        <w:t>peping</w:t>
      </w:r>
      <w:proofErr w:type="spellEnd"/>
      <w:r w:rsidR="005F726C">
        <w:rPr>
          <w:rFonts w:cstheme="minorHAnsi"/>
        </w:rPr>
        <w:t xml:space="preserve"> ni med štajerskim </w:t>
      </w:r>
      <w:proofErr w:type="spellStart"/>
      <w:r w:rsidR="005F726C">
        <w:rPr>
          <w:rFonts w:cstheme="minorHAnsi"/>
        </w:rPr>
        <w:t>moš</w:t>
      </w:r>
      <w:r w:rsidRPr="004A6BB2">
        <w:rPr>
          <w:rFonts w:cstheme="minorHAnsi"/>
        </w:rPr>
        <w:t>ancljem</w:t>
      </w:r>
      <w:proofErr w:type="spellEnd"/>
      <w:r w:rsidRPr="004A6BB2">
        <w:rPr>
          <w:rFonts w:cstheme="minorHAnsi"/>
        </w:rPr>
        <w:t xml:space="preserve"> in </w:t>
      </w:r>
      <w:proofErr w:type="spellStart"/>
      <w:r w:rsidRPr="004A6BB2">
        <w:rPr>
          <w:rFonts w:cstheme="minorHAnsi"/>
        </w:rPr>
        <w:t>kanadko</w:t>
      </w:r>
      <w:proofErr w:type="spellEnd"/>
      <w:r w:rsidRPr="004A6BB2">
        <w:rPr>
          <w:rFonts w:cstheme="minorHAnsi"/>
        </w:rPr>
        <w:t xml:space="preserve">.  </w:t>
      </w:r>
    </w:p>
    <w:p w:rsidR="00223C03" w:rsidRPr="004A6BB2" w:rsidRDefault="00223C03" w:rsidP="00285C87">
      <w:pPr>
        <w:spacing w:after="0"/>
        <w:rPr>
          <w:rFonts w:cstheme="minorHAnsi"/>
        </w:rPr>
      </w:pPr>
      <w:r w:rsidRPr="004A6BB2">
        <w:rPr>
          <w:rFonts w:cstheme="minorHAnsi"/>
        </w:rPr>
        <w:t>5. Bobovec rast</w:t>
      </w:r>
      <w:r w:rsidR="005F726C">
        <w:rPr>
          <w:rFonts w:cstheme="minorHAnsi"/>
        </w:rPr>
        <w:t xml:space="preserve">e med </w:t>
      </w:r>
      <w:proofErr w:type="spellStart"/>
      <w:r w:rsidR="005F726C">
        <w:rPr>
          <w:rFonts w:cstheme="minorHAnsi"/>
        </w:rPr>
        <w:t>kanadko</w:t>
      </w:r>
      <w:proofErr w:type="spellEnd"/>
      <w:r w:rsidR="005F726C">
        <w:rPr>
          <w:rFonts w:cstheme="minorHAnsi"/>
        </w:rPr>
        <w:t xml:space="preserve"> in štajerskim </w:t>
      </w:r>
      <w:proofErr w:type="spellStart"/>
      <w:r w:rsidR="005F726C">
        <w:rPr>
          <w:rFonts w:cstheme="minorHAnsi"/>
        </w:rPr>
        <w:t>moš</w:t>
      </w:r>
      <w:r w:rsidRPr="004A6BB2">
        <w:rPr>
          <w:rFonts w:cstheme="minorHAnsi"/>
        </w:rPr>
        <w:t>ancljem</w:t>
      </w:r>
      <w:proofErr w:type="spellEnd"/>
      <w:r w:rsidRPr="004A6BB2">
        <w:rPr>
          <w:rFonts w:cstheme="minorHAnsi"/>
        </w:rPr>
        <w:t xml:space="preserve">. </w:t>
      </w:r>
    </w:p>
    <w:p w:rsidR="00223C03" w:rsidRPr="004A6BB2" w:rsidRDefault="00223C03" w:rsidP="00223C03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78"/>
        <w:gridCol w:w="1663"/>
        <w:gridCol w:w="1990"/>
        <w:gridCol w:w="1830"/>
        <w:gridCol w:w="1811"/>
      </w:tblGrid>
      <w:tr w:rsidR="00223C03" w:rsidRPr="004A6BB2" w:rsidTr="007516C7">
        <w:tc>
          <w:tcPr>
            <w:tcW w:w="1812" w:type="dxa"/>
            <w:tcBorders>
              <w:top w:val="nil"/>
              <w:left w:val="nil"/>
              <w:right w:val="nil"/>
            </w:tcBorders>
          </w:tcPr>
          <w:p w:rsidR="00223C03" w:rsidRPr="004A6BB2" w:rsidRDefault="00223C03" w:rsidP="002C1A02">
            <w:pPr>
              <w:rPr>
                <w:rFonts w:cstheme="minorHAnsi"/>
                <w:noProof/>
                <w:lang w:eastAsia="sl-SI"/>
              </w:rPr>
            </w:pPr>
          </w:p>
          <w:p w:rsidR="00223C03" w:rsidRPr="004A6BB2" w:rsidRDefault="00223C03" w:rsidP="002C1A02">
            <w:pPr>
              <w:rPr>
                <w:rFonts w:cstheme="minorHAnsi"/>
              </w:rPr>
            </w:pPr>
            <w:r w:rsidRPr="004A6BB2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2A23E92E" wp14:editId="3EB5643A">
                  <wp:extent cx="1090295" cy="1113920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bovec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3" t="10349" r="9735" b="10994"/>
                          <a:stretch/>
                        </pic:blipFill>
                        <pic:spPr bwMode="auto">
                          <a:xfrm>
                            <a:off x="0" y="0"/>
                            <a:ext cx="1097110" cy="1120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</w:tcPr>
          <w:p w:rsidR="00223C03" w:rsidRPr="004A6BB2" w:rsidRDefault="00223C03" w:rsidP="002C1A02">
            <w:pPr>
              <w:rPr>
                <w:rFonts w:cstheme="minorHAnsi"/>
                <w:noProof/>
                <w:lang w:eastAsia="sl-SI"/>
              </w:rPr>
            </w:pPr>
          </w:p>
          <w:p w:rsidR="00223C03" w:rsidRPr="004A6BB2" w:rsidRDefault="00223C03" w:rsidP="002C1A02">
            <w:pPr>
              <w:rPr>
                <w:rFonts w:cstheme="minorHAnsi"/>
              </w:rPr>
            </w:pPr>
            <w:r w:rsidRPr="004A6BB2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4FD2C8BB" wp14:editId="646B8898">
                  <wp:extent cx="1009650" cy="1177224"/>
                  <wp:effectExtent l="0" t="0" r="0" b="444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rjevič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76" t="9232" r="14087" b="4567"/>
                          <a:stretch/>
                        </pic:blipFill>
                        <pic:spPr bwMode="auto">
                          <a:xfrm>
                            <a:off x="0" y="0"/>
                            <a:ext cx="1018875" cy="1187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</w:tcPr>
          <w:p w:rsidR="00223C03" w:rsidRPr="004A6BB2" w:rsidRDefault="00223C03" w:rsidP="002C1A02">
            <w:pPr>
              <w:rPr>
                <w:rFonts w:cstheme="minorHAnsi"/>
                <w:noProof/>
                <w:lang w:eastAsia="sl-SI"/>
              </w:rPr>
            </w:pPr>
          </w:p>
          <w:p w:rsidR="00223C03" w:rsidRPr="004A6BB2" w:rsidRDefault="00223C03" w:rsidP="002C1A02">
            <w:pPr>
              <w:rPr>
                <w:rFonts w:cstheme="minorHAnsi"/>
              </w:rPr>
            </w:pPr>
            <w:r w:rsidRPr="004A6BB2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0C64272F" wp14:editId="793FE221">
                  <wp:extent cx="1230198" cy="1028700"/>
                  <wp:effectExtent l="0" t="0" r="8255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anadka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9" t="14168" r="8422" b="4949"/>
                          <a:stretch/>
                        </pic:blipFill>
                        <pic:spPr bwMode="auto">
                          <a:xfrm>
                            <a:off x="0" y="0"/>
                            <a:ext cx="1239274" cy="1036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</w:tcPr>
          <w:p w:rsidR="00223C03" w:rsidRPr="004A6BB2" w:rsidRDefault="00223C03" w:rsidP="002C1A02">
            <w:pPr>
              <w:rPr>
                <w:rFonts w:cstheme="minorHAnsi"/>
                <w:noProof/>
                <w:lang w:eastAsia="sl-SI"/>
              </w:rPr>
            </w:pPr>
          </w:p>
          <w:p w:rsidR="00223C03" w:rsidRPr="004A6BB2" w:rsidRDefault="00223C03" w:rsidP="002C1A02">
            <w:pPr>
              <w:rPr>
                <w:rFonts w:cstheme="minorHAnsi"/>
              </w:rPr>
            </w:pPr>
            <w:r w:rsidRPr="004A6BB2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22D304B3" wp14:editId="1468127C">
                  <wp:extent cx="1126521" cy="971550"/>
                  <wp:effectExtent l="0" t="0" r="0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ndonski peping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4" t="7055" r="10793" b="4480"/>
                          <a:stretch/>
                        </pic:blipFill>
                        <pic:spPr bwMode="auto">
                          <a:xfrm>
                            <a:off x="0" y="0"/>
                            <a:ext cx="1128928" cy="97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</w:tcPr>
          <w:p w:rsidR="00223C03" w:rsidRPr="004A6BB2" w:rsidRDefault="00223C03" w:rsidP="002C1A02">
            <w:pPr>
              <w:rPr>
                <w:rFonts w:cstheme="minorHAnsi"/>
                <w:noProof/>
                <w:lang w:eastAsia="sl-SI"/>
              </w:rPr>
            </w:pPr>
          </w:p>
          <w:p w:rsidR="00223C03" w:rsidRPr="004A6BB2" w:rsidRDefault="00223C03" w:rsidP="002C1A02">
            <w:pPr>
              <w:rPr>
                <w:rFonts w:cstheme="minorHAnsi"/>
              </w:rPr>
            </w:pPr>
            <w:r w:rsidRPr="004A6BB2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7799CF26" wp14:editId="62ACD62B">
                  <wp:extent cx="1113759" cy="1114425"/>
                  <wp:effectExtent l="0" t="0" r="0" b="0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štajerski moščancelj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84" t="5600" r="11062" b="12506"/>
                          <a:stretch/>
                        </pic:blipFill>
                        <pic:spPr bwMode="auto">
                          <a:xfrm>
                            <a:off x="0" y="0"/>
                            <a:ext cx="1117618" cy="1118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C03" w:rsidRPr="004A6BB2" w:rsidTr="002C1A02">
        <w:tc>
          <w:tcPr>
            <w:tcW w:w="1812" w:type="dxa"/>
          </w:tcPr>
          <w:p w:rsidR="00223C03" w:rsidRPr="004A6BB2" w:rsidRDefault="00FF3410" w:rsidP="002C1A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Sorta:</w:t>
            </w:r>
          </w:p>
          <w:p w:rsidR="00223C03" w:rsidRPr="004A6BB2" w:rsidRDefault="00223C03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2" w:type="dxa"/>
          </w:tcPr>
          <w:p w:rsidR="00FF3410" w:rsidRPr="004A6BB2" w:rsidRDefault="00FF3410" w:rsidP="00FF341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Sorta:</w:t>
            </w:r>
          </w:p>
          <w:p w:rsidR="00223C03" w:rsidRPr="004A6BB2" w:rsidRDefault="00223C03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2" w:type="dxa"/>
          </w:tcPr>
          <w:p w:rsidR="00FF3410" w:rsidRPr="004A6BB2" w:rsidRDefault="00FF3410" w:rsidP="00FF341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Sorta:</w:t>
            </w:r>
          </w:p>
          <w:p w:rsidR="00223C03" w:rsidRPr="004A6BB2" w:rsidRDefault="00223C03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3" w:type="dxa"/>
          </w:tcPr>
          <w:p w:rsidR="00FF3410" w:rsidRPr="004A6BB2" w:rsidRDefault="00FF3410" w:rsidP="00FF341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Sorta:</w:t>
            </w:r>
          </w:p>
          <w:p w:rsidR="00223C03" w:rsidRPr="004A6BB2" w:rsidRDefault="00223C03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3" w:type="dxa"/>
          </w:tcPr>
          <w:p w:rsidR="00FF3410" w:rsidRPr="004A6BB2" w:rsidRDefault="00FF3410" w:rsidP="00FF341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Sorta:</w:t>
            </w:r>
          </w:p>
          <w:p w:rsidR="00223C03" w:rsidRPr="004A6BB2" w:rsidRDefault="00223C03" w:rsidP="002C1A02">
            <w:pPr>
              <w:jc w:val="center"/>
              <w:rPr>
                <w:rFonts w:cstheme="minorHAnsi"/>
              </w:rPr>
            </w:pPr>
          </w:p>
        </w:tc>
      </w:tr>
      <w:tr w:rsidR="00FF3410" w:rsidRPr="004A6BB2" w:rsidTr="002C1A02">
        <w:tc>
          <w:tcPr>
            <w:tcW w:w="1812" w:type="dxa"/>
          </w:tcPr>
          <w:p w:rsidR="00FF3410" w:rsidRPr="00FF3410" w:rsidRDefault="00FF3410" w:rsidP="002C1A0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FF3410" w:rsidRPr="004A6BB2" w:rsidRDefault="00FF3410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2" w:type="dxa"/>
          </w:tcPr>
          <w:p w:rsidR="00FF3410" w:rsidRPr="004A6BB2" w:rsidRDefault="00FF3410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2" w:type="dxa"/>
          </w:tcPr>
          <w:p w:rsidR="00FF3410" w:rsidRPr="004A6BB2" w:rsidRDefault="00FF3410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3" w:type="dxa"/>
          </w:tcPr>
          <w:p w:rsidR="00FF3410" w:rsidRPr="004A6BB2" w:rsidRDefault="00FF3410" w:rsidP="002C1A02">
            <w:pPr>
              <w:jc w:val="center"/>
              <w:rPr>
                <w:rFonts w:cstheme="minorHAnsi"/>
              </w:rPr>
            </w:pPr>
          </w:p>
        </w:tc>
        <w:tc>
          <w:tcPr>
            <w:tcW w:w="1813" w:type="dxa"/>
          </w:tcPr>
          <w:p w:rsidR="00FF3410" w:rsidRPr="004A6BB2" w:rsidRDefault="00FF3410" w:rsidP="002C1A02">
            <w:pPr>
              <w:jc w:val="center"/>
              <w:rPr>
                <w:rFonts w:cstheme="minorHAnsi"/>
              </w:rPr>
            </w:pPr>
          </w:p>
        </w:tc>
      </w:tr>
    </w:tbl>
    <w:p w:rsidR="00223C03" w:rsidRPr="00657375" w:rsidRDefault="00223C03" w:rsidP="00223C03">
      <w:pPr>
        <w:rPr>
          <w:rFonts w:cstheme="minorHAnsi"/>
          <w:i/>
          <w:sz w:val="16"/>
          <w:szCs w:val="16"/>
        </w:rPr>
      </w:pPr>
      <w:r w:rsidRPr="00657375">
        <w:rPr>
          <w:rFonts w:cstheme="minorHAnsi"/>
          <w:i/>
          <w:sz w:val="16"/>
          <w:szCs w:val="16"/>
        </w:rPr>
        <w:t>Točk</w:t>
      </w:r>
      <w:r w:rsidR="00AD554E" w:rsidRPr="00657375">
        <w:rPr>
          <w:rFonts w:cstheme="minorHAnsi"/>
          <w:i/>
          <w:sz w:val="16"/>
          <w:szCs w:val="16"/>
        </w:rPr>
        <w:t xml:space="preserve">ovanje: </w:t>
      </w:r>
      <w:r w:rsidR="00657375" w:rsidRPr="00657375">
        <w:rPr>
          <w:rFonts w:cstheme="minorHAnsi"/>
          <w:i/>
          <w:sz w:val="16"/>
          <w:szCs w:val="16"/>
        </w:rPr>
        <w:t xml:space="preserve">Vsaka pravilno določena sorta – 0,5 točke, vsako pravilno določeno zaporedno mesto – 0,5 točke. </w:t>
      </w:r>
    </w:p>
    <w:p w:rsidR="00223C03" w:rsidRPr="004A6BB2" w:rsidRDefault="00223C03" w:rsidP="00223C03">
      <w:pPr>
        <w:rPr>
          <w:rFonts w:cstheme="minorHAnsi"/>
        </w:rPr>
      </w:pPr>
      <w:r w:rsidRPr="004A6BB2">
        <w:rPr>
          <w:rFonts w:cstheme="minorHAnsi"/>
        </w:rPr>
        <w:t xml:space="preserve">Literatura: </w:t>
      </w:r>
      <w:hyperlink r:id="rId26" w:history="1">
        <w:r w:rsidRPr="004A6BB2">
          <w:rPr>
            <w:rStyle w:val="Hiperpovezava"/>
            <w:rFonts w:cstheme="minorHAnsi"/>
          </w:rPr>
          <w:t>https://kozjanski-park.si/?page_id=341</w:t>
        </w:r>
      </w:hyperlink>
    </w:p>
    <w:p w:rsidR="00AE7954" w:rsidRDefault="00AE7954">
      <w:r>
        <w:br w:type="page"/>
      </w:r>
    </w:p>
    <w:p w:rsidR="00EF30E5" w:rsidRPr="0017767C" w:rsidRDefault="00DC5B5E" w:rsidP="00285C87">
      <w:pPr>
        <w:shd w:val="clear" w:color="auto" w:fill="EAF1DD" w:themeFill="accent3" w:themeFillTint="33"/>
        <w:jc w:val="both"/>
        <w:rPr>
          <w:rFonts w:cstheme="majorHAnsi"/>
          <w:b/>
        </w:rPr>
      </w:pPr>
      <w:r w:rsidRPr="0017767C">
        <w:rPr>
          <w:rFonts w:cstheme="majorHAnsi"/>
          <w:b/>
        </w:rPr>
        <w:lastRenderedPageBreak/>
        <w:t>4. DELO V VISOKODEBELNEM SADOVNJAKU IN IZDELKI IZ SADJA</w:t>
      </w:r>
    </w:p>
    <w:p w:rsidR="00285C87" w:rsidRPr="009279C8" w:rsidRDefault="00285C87" w:rsidP="00285C87">
      <w:pPr>
        <w:shd w:val="clear" w:color="auto" w:fill="EAF1DD" w:themeFill="accent3" w:themeFillTint="33"/>
        <w:jc w:val="both"/>
        <w:rPr>
          <w:rFonts w:cstheme="majorHAnsi"/>
        </w:rPr>
      </w:pPr>
      <w:r w:rsidRPr="009279C8">
        <w:rPr>
          <w:rFonts w:cstheme="majorHAnsi"/>
        </w:rPr>
        <w:t xml:space="preserve">Iz jabolk visokodebelnih sadovnjakov lahko izdelamo različna živila. Poleg uživanja svežih jabolk, jabolčnih krhljev in različnega peciva lahko iz teh na preprost način izdelamo tudi jabolčni sok, jabolčnik ali kis. </w:t>
      </w:r>
    </w:p>
    <w:p w:rsidR="00285C87" w:rsidRPr="00285C87" w:rsidRDefault="00AE7954" w:rsidP="00AE7954">
      <w:pPr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Priporočamo naslednje vira: </w:t>
      </w:r>
      <w:proofErr w:type="spellStart"/>
      <w:r w:rsidRPr="00AE7954">
        <w:rPr>
          <w:rFonts w:cstheme="majorHAnsi"/>
          <w:sz w:val="20"/>
          <w:szCs w:val="20"/>
        </w:rPr>
        <w:t>Jakubik</w:t>
      </w:r>
      <w:proofErr w:type="spellEnd"/>
      <w:r w:rsidRPr="00AE7954">
        <w:rPr>
          <w:rFonts w:cstheme="majorHAnsi"/>
          <w:sz w:val="20"/>
          <w:szCs w:val="20"/>
        </w:rPr>
        <w:t xml:space="preserve"> U. 2011. Jabolčni sok, mošt, jabolčnik - domača priprava. Ljubljana - Kmečki glas-1</w:t>
      </w:r>
      <w:r>
        <w:rPr>
          <w:rFonts w:cstheme="majorHAnsi"/>
          <w:sz w:val="20"/>
          <w:szCs w:val="20"/>
        </w:rPr>
        <w:t xml:space="preserve"> (Priloga 1) in </w:t>
      </w:r>
      <w:r>
        <w:rPr>
          <w:rFonts w:cstheme="majorHAnsi"/>
          <w:sz w:val="20"/>
          <w:szCs w:val="20"/>
        </w:rPr>
        <w:br/>
      </w:r>
      <w:proofErr w:type="spellStart"/>
      <w:r w:rsidRPr="00AE7954">
        <w:rPr>
          <w:rFonts w:cstheme="majorHAnsi"/>
          <w:sz w:val="20"/>
          <w:szCs w:val="20"/>
        </w:rPr>
        <w:t>Blažanovič</w:t>
      </w:r>
      <w:proofErr w:type="spellEnd"/>
      <w:r w:rsidRPr="00AE7954">
        <w:rPr>
          <w:rFonts w:cstheme="majorHAnsi"/>
          <w:sz w:val="20"/>
          <w:szCs w:val="20"/>
        </w:rPr>
        <w:t xml:space="preserve">, E., </w:t>
      </w:r>
      <w:proofErr w:type="spellStart"/>
      <w:r w:rsidRPr="00AE7954">
        <w:rPr>
          <w:rFonts w:cstheme="majorHAnsi"/>
          <w:sz w:val="20"/>
          <w:szCs w:val="20"/>
        </w:rPr>
        <w:t>Harder</w:t>
      </w:r>
      <w:proofErr w:type="spellEnd"/>
      <w:r w:rsidRPr="00AE7954">
        <w:rPr>
          <w:rFonts w:cstheme="majorHAnsi"/>
          <w:sz w:val="20"/>
          <w:szCs w:val="20"/>
        </w:rPr>
        <w:t xml:space="preserve">, M., </w:t>
      </w:r>
      <w:proofErr w:type="spellStart"/>
      <w:r w:rsidRPr="00AE7954">
        <w:rPr>
          <w:rFonts w:cstheme="majorHAnsi"/>
          <w:sz w:val="20"/>
          <w:szCs w:val="20"/>
        </w:rPr>
        <w:t>Plevčak</w:t>
      </w:r>
      <w:proofErr w:type="spellEnd"/>
      <w:r w:rsidRPr="00AE7954">
        <w:rPr>
          <w:rFonts w:cstheme="majorHAnsi"/>
          <w:sz w:val="20"/>
          <w:szCs w:val="20"/>
        </w:rPr>
        <w:t>, A. (2008). Kisanje soka iz domačih jabolk - raziskovalna naloga. Osnovna šola Hudinja</w:t>
      </w:r>
      <w:r>
        <w:rPr>
          <w:rFonts w:cstheme="majorHAnsi"/>
          <w:sz w:val="20"/>
          <w:szCs w:val="20"/>
        </w:rPr>
        <w:t xml:space="preserve"> (Priloga 2)</w:t>
      </w:r>
      <w:r w:rsidR="00B06DAB">
        <w:rPr>
          <w:rFonts w:cstheme="majorHAnsi"/>
          <w:sz w:val="20"/>
          <w:szCs w:val="20"/>
        </w:rPr>
        <w:t>,</w:t>
      </w:r>
      <w:bookmarkStart w:id="0" w:name="_GoBack"/>
      <w:bookmarkEnd w:id="0"/>
      <w:r w:rsidR="00B06DAB">
        <w:rPr>
          <w:rFonts w:cstheme="majorHAnsi"/>
          <w:sz w:val="20"/>
          <w:szCs w:val="20"/>
        </w:rPr>
        <w:t xml:space="preserve"> strani 3-6</w:t>
      </w:r>
    </w:p>
    <w:tbl>
      <w:tblPr>
        <w:tblStyle w:val="Tabelamrea"/>
        <w:tblW w:w="75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1468"/>
        <w:gridCol w:w="324"/>
        <w:gridCol w:w="1876"/>
        <w:gridCol w:w="375"/>
        <w:gridCol w:w="2232"/>
      </w:tblGrid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E5DFEC" w:themeFill="accent4" w:themeFillTint="33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KORAK</w:t>
            </w:r>
          </w:p>
        </w:tc>
        <w:tc>
          <w:tcPr>
            <w:tcW w:w="324" w:type="dxa"/>
            <w:shd w:val="clear" w:color="auto" w:fill="DAEEF3" w:themeFill="accent5" w:themeFillTint="33"/>
          </w:tcPr>
          <w:p w:rsidR="00285C87" w:rsidRPr="00285C87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DAEEF3" w:themeFill="accent5" w:themeFillTint="33"/>
          </w:tcPr>
          <w:p w:rsidR="00285C87" w:rsidRPr="00285C87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OPIS KORAKA</w:t>
            </w:r>
          </w:p>
        </w:tc>
        <w:tc>
          <w:tcPr>
            <w:tcW w:w="375" w:type="dxa"/>
            <w:shd w:val="clear" w:color="auto" w:fill="EAF1DD" w:themeFill="accent3" w:themeFillTint="33"/>
          </w:tcPr>
          <w:p w:rsidR="00285C87" w:rsidRPr="00285C87" w:rsidRDefault="00285C87" w:rsidP="00B92926">
            <w:pPr>
              <w:rPr>
                <w:rFonts w:cstheme="majorHAnsi"/>
                <w:noProof/>
                <w:sz w:val="20"/>
                <w:szCs w:val="20"/>
                <w:lang w:eastAsia="sl-SI"/>
              </w:rPr>
            </w:pPr>
          </w:p>
        </w:tc>
        <w:tc>
          <w:tcPr>
            <w:tcW w:w="2232" w:type="dxa"/>
            <w:shd w:val="clear" w:color="auto" w:fill="EAF1DD" w:themeFill="accent3" w:themeFillTint="33"/>
          </w:tcPr>
          <w:p w:rsidR="00285C87" w:rsidRPr="00285C87" w:rsidRDefault="00285C87" w:rsidP="00B92926">
            <w:pPr>
              <w:rPr>
                <w:rFonts w:cstheme="majorHAnsi"/>
                <w:noProof/>
                <w:sz w:val="20"/>
                <w:szCs w:val="20"/>
                <w:lang w:eastAsia="sl-SI"/>
              </w:rPr>
            </w:pPr>
            <w:r w:rsidRPr="00285C87">
              <w:rPr>
                <w:rFonts w:cstheme="majorHAnsi"/>
                <w:noProof/>
                <w:sz w:val="20"/>
                <w:szCs w:val="20"/>
                <w:lang w:eastAsia="sl-SI"/>
              </w:rPr>
              <w:t>FOTOGRAFIJA</w:t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 xml:space="preserve">MLETJE JABOLK 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Pri fermentaciji jabolčnika se alkoholi s pomočjo bakterij spreminjajo v ocetno kislino.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 xml:space="preserve">    A         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9C47BEE" wp14:editId="21D32A89">
                  <wp:extent cx="1255478" cy="985962"/>
                  <wp:effectExtent l="0" t="0" r="1905" b="5080"/>
                  <wp:docPr id="1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sterizacija soka.pd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476" cy="98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PASTERIZACIJA SOKA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b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S stiskanjem ločimo sok od preostalega, mesnatega, dela jabolk.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noProof/>
                <w:sz w:val="20"/>
                <w:szCs w:val="20"/>
                <w:lang w:eastAsia="sl-SI"/>
              </w:rPr>
            </w:pPr>
            <w:r w:rsidRPr="00285C87">
              <w:rPr>
                <w:rFonts w:cstheme="majorHAnsi"/>
                <w:b/>
                <w:noProof/>
                <w:sz w:val="20"/>
                <w:szCs w:val="20"/>
                <w:lang w:eastAsia="sl-SI"/>
              </w:rPr>
              <w:t xml:space="preserve">B          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rFonts w:cstheme="majorHAnsi"/>
                <w:noProof/>
                <w:sz w:val="20"/>
                <w:szCs w:val="20"/>
                <w:lang w:eastAsia="sl-SI"/>
              </w:rPr>
            </w:pPr>
            <w:r w:rsidRPr="00285C87">
              <w:rPr>
                <w:rFonts w:cstheme="majorHAns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D1391C7" wp14:editId="32CC4820">
                  <wp:extent cx="1264257" cy="887929"/>
                  <wp:effectExtent l="0" t="0" r="0" b="7620"/>
                  <wp:docPr id="1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biranje sadja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2"/>
                          <a:stretch/>
                        </pic:blipFill>
                        <pic:spPr bwMode="auto">
                          <a:xfrm>
                            <a:off x="0" y="0"/>
                            <a:ext cx="1269693" cy="891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FERMENTACIJA JABOLČNIKA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c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Pri fermentaciji oz. vrenju soka se sladkorji s pomočjo gliv kvasovk spreminjajo v alkohol.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C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rFonts w:cstheme="majorHAnsi"/>
                <w:noProof/>
                <w:sz w:val="20"/>
                <w:szCs w:val="20"/>
                <w:lang w:eastAsia="sl-SI"/>
              </w:rPr>
            </w:pPr>
            <w:r w:rsidRPr="00285C87">
              <w:rPr>
                <w:rFonts w:cstheme="majorHAns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1F7BC61" wp14:editId="7802BD63">
                  <wp:extent cx="1272208" cy="980428"/>
                  <wp:effectExtent l="0" t="0" r="4445" b="0"/>
                  <wp:docPr id="1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enje soka 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830"/>
                          <a:stretch/>
                        </pic:blipFill>
                        <pic:spPr bwMode="auto">
                          <a:xfrm>
                            <a:off x="0" y="0"/>
                            <a:ext cx="1275602" cy="983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FERMENTACIJA SOKA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č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Pri nabiranju sadja smo pozorni, da je to zrelo, zdravo in čisto.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Č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noProof/>
                <w:sz w:val="20"/>
                <w:szCs w:val="20"/>
                <w:lang w:eastAsia="sl-SI"/>
              </w:rPr>
            </w:pPr>
            <w:r w:rsidRPr="00285C87">
              <w:rPr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C286B3D" wp14:editId="55A6C8C4">
                  <wp:extent cx="1280160" cy="1132973"/>
                  <wp:effectExtent l="0" t="0" r="0" b="0"/>
                  <wp:docPr id="2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-press2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42"/>
                          <a:stretch/>
                        </pic:blipFill>
                        <pic:spPr bwMode="auto">
                          <a:xfrm>
                            <a:off x="0" y="0"/>
                            <a:ext cx="1284234" cy="1136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5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NABIRANJE JABOLK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d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Pri pasterizaciji sok segrejemo na določeno temperaturo. S tem uničimo kvasovke in preprečimo vrenje soka.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D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noProof/>
                <w:sz w:val="20"/>
                <w:szCs w:val="20"/>
                <w:lang w:eastAsia="sl-SI"/>
              </w:rPr>
            </w:pPr>
            <w:r w:rsidRPr="00285C87">
              <w:rPr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A70FD96" wp14:editId="5BBD6365">
                  <wp:extent cx="1263650" cy="1339153"/>
                  <wp:effectExtent l="0" t="0" r="0" b="0"/>
                  <wp:docPr id="2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negar 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93" cy="1345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STISKANJE JABOLK</w:t>
            </w: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e</w:t>
            </w: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Z mletjem omogočimo, da je stiskanje jabolk bolj učinkovito in da dobimo več soka.</w:t>
            </w:r>
          </w:p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  <w:r w:rsidRPr="00285C87">
              <w:rPr>
                <w:rFonts w:cstheme="majorHAnsi"/>
                <w:b/>
                <w:sz w:val="20"/>
                <w:szCs w:val="20"/>
              </w:rPr>
              <w:t>E</w:t>
            </w: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noProof/>
                <w:sz w:val="20"/>
                <w:szCs w:val="20"/>
                <w:lang w:eastAsia="sl-SI"/>
              </w:rPr>
            </w:pPr>
            <w:r w:rsidRPr="00285C87">
              <w:rPr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B9AF5EF" wp14:editId="52D975F0">
                  <wp:extent cx="1271905" cy="1000304"/>
                  <wp:effectExtent l="0" t="0" r="4445" b="9525"/>
                  <wp:docPr id="2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 grinding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26" cy="100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C87" w:rsidRPr="00285C87" w:rsidTr="0017767C">
        <w:trPr>
          <w:jc w:val="center"/>
        </w:trPr>
        <w:tc>
          <w:tcPr>
            <w:tcW w:w="1228" w:type="dxa"/>
            <w:shd w:val="clear" w:color="auto" w:fill="E5DFEC" w:themeFill="accent4" w:themeFillTint="33"/>
            <w:vAlign w:val="center"/>
          </w:tcPr>
          <w:p w:rsidR="00285C87" w:rsidRPr="00285C87" w:rsidRDefault="00285C87" w:rsidP="00B92926">
            <w:pPr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DAEEF3" w:themeFill="accent5" w:themeFillTint="33"/>
            <w:vAlign w:val="center"/>
          </w:tcPr>
          <w:p w:rsidR="00285C87" w:rsidRPr="00285C87" w:rsidRDefault="00285C87" w:rsidP="00B92926">
            <w:pPr>
              <w:jc w:val="center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EAF1DD" w:themeFill="accent3" w:themeFillTint="33"/>
            <w:vAlign w:val="center"/>
          </w:tcPr>
          <w:p w:rsidR="00285C87" w:rsidRPr="00285C87" w:rsidRDefault="00285C87" w:rsidP="00B92926">
            <w:pPr>
              <w:jc w:val="right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285C87" w:rsidRPr="00285C87" w:rsidRDefault="00285C87" w:rsidP="00B92926">
            <w:pPr>
              <w:jc w:val="right"/>
              <w:rPr>
                <w:noProof/>
                <w:sz w:val="20"/>
                <w:szCs w:val="20"/>
                <w:lang w:eastAsia="sl-SI"/>
              </w:rPr>
            </w:pPr>
          </w:p>
        </w:tc>
      </w:tr>
    </w:tbl>
    <w:p w:rsidR="00285C87" w:rsidRPr="00285C87" w:rsidRDefault="00285C87" w:rsidP="00285C87">
      <w:pPr>
        <w:rPr>
          <w:sz w:val="20"/>
          <w:szCs w:val="20"/>
        </w:rPr>
      </w:pPr>
    </w:p>
    <w:p w:rsidR="00285C87" w:rsidRPr="009279C8" w:rsidRDefault="00285C87" w:rsidP="00285C87">
      <w:pPr>
        <w:jc w:val="both"/>
        <w:rPr>
          <w:rFonts w:cstheme="majorHAnsi"/>
          <w:i/>
        </w:rPr>
      </w:pPr>
      <w:r w:rsidRPr="00DC5B5E">
        <w:rPr>
          <w:rFonts w:cstheme="majorHAnsi"/>
          <w:b/>
          <w:i/>
        </w:rPr>
        <w:t>Naloga</w:t>
      </w:r>
      <w:r w:rsidRPr="009279C8">
        <w:rPr>
          <w:rFonts w:cstheme="majorHAnsi"/>
          <w:b/>
          <w:i/>
        </w:rPr>
        <w:t>:</w:t>
      </w:r>
      <w:r w:rsidRPr="009279C8">
        <w:rPr>
          <w:rFonts w:cstheme="majorHAnsi"/>
          <w:i/>
        </w:rPr>
        <w:t xml:space="preserve"> V spodnji tabeli so v treh stolpcih razporej</w:t>
      </w:r>
      <w:r w:rsidR="00F13BB7" w:rsidRPr="009279C8">
        <w:rPr>
          <w:rFonts w:cstheme="majorHAnsi"/>
          <w:i/>
        </w:rPr>
        <w:t>eni izrazi za posamezen korak</w:t>
      </w:r>
      <w:r w:rsidRPr="009279C8">
        <w:rPr>
          <w:rFonts w:cstheme="majorHAnsi"/>
          <w:i/>
        </w:rPr>
        <w:t xml:space="preserve"> izdelave soka, kisa in jabolčnika, njihovi opisi in fotografije. H korakom, ki so našteti pod zaporednimi številkami 1-6 najdite ustrezne op</w:t>
      </w:r>
      <w:r w:rsidR="00F13BB7" w:rsidRPr="009279C8">
        <w:rPr>
          <w:rFonts w:cstheme="majorHAnsi"/>
          <w:i/>
        </w:rPr>
        <w:t>ise označene z a-e in ustrezne</w:t>
      </w:r>
      <w:r w:rsidRPr="009279C8">
        <w:rPr>
          <w:rFonts w:cstheme="majorHAnsi"/>
          <w:i/>
        </w:rPr>
        <w:t xml:space="preserve"> fotog</w:t>
      </w:r>
      <w:r w:rsidR="00F13BB7" w:rsidRPr="009279C8">
        <w:rPr>
          <w:rFonts w:cstheme="majorHAnsi"/>
          <w:i/>
        </w:rPr>
        <w:t>rafije</w:t>
      </w:r>
      <w:r w:rsidRPr="009279C8">
        <w:rPr>
          <w:rFonts w:cstheme="majorHAnsi"/>
          <w:i/>
        </w:rPr>
        <w:t xml:space="preserve"> A-E. Kombinacije vpišite v spodnjo tabelo. Koraki</w:t>
      </w:r>
      <w:r w:rsidR="00F13BB7" w:rsidRPr="009279C8">
        <w:rPr>
          <w:rFonts w:cstheme="majorHAnsi"/>
          <w:i/>
        </w:rPr>
        <w:t xml:space="preserve"> </w:t>
      </w:r>
      <w:r w:rsidRPr="009279C8">
        <w:rPr>
          <w:rFonts w:cstheme="majorHAnsi"/>
          <w:i/>
        </w:rPr>
        <w:t xml:space="preserve">1-6 niso zapisani v vrstnem redu, kot si sledijo pri procesu izdelave. 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25"/>
        <w:gridCol w:w="426"/>
      </w:tblGrid>
      <w:tr w:rsidR="008C03EA" w:rsidTr="00DE19B2">
        <w:tc>
          <w:tcPr>
            <w:tcW w:w="425" w:type="dxa"/>
          </w:tcPr>
          <w:p w:rsidR="008C03EA" w:rsidRPr="002969BA" w:rsidRDefault="00B64775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3</w:t>
            </w:r>
          </w:p>
        </w:tc>
        <w:tc>
          <w:tcPr>
            <w:tcW w:w="426" w:type="dxa"/>
          </w:tcPr>
          <w:p w:rsidR="008C03EA" w:rsidRDefault="008C03EA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8C03EA" w:rsidRPr="00285C87" w:rsidRDefault="008C03EA" w:rsidP="00285C87">
      <w:pPr>
        <w:jc w:val="both"/>
        <w:rPr>
          <w:rFonts w:cstheme="majorHAnsi"/>
          <w:sz w:val="20"/>
          <w:szCs w:val="20"/>
        </w:rPr>
      </w:pPr>
    </w:p>
    <w:p w:rsidR="00285C87" w:rsidRPr="00285C87" w:rsidRDefault="00285C87" w:rsidP="00285C87">
      <w:pPr>
        <w:rPr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2"/>
        <w:gridCol w:w="2580"/>
        <w:gridCol w:w="851"/>
        <w:gridCol w:w="772"/>
      </w:tblGrid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285C87" w:rsidRPr="00285C87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Vpišite a-e</w:t>
            </w:r>
          </w:p>
        </w:tc>
        <w:tc>
          <w:tcPr>
            <w:tcW w:w="772" w:type="dxa"/>
          </w:tcPr>
          <w:p w:rsidR="00285C87" w:rsidRPr="00285C87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Vpišite</w:t>
            </w:r>
          </w:p>
          <w:p w:rsidR="00285C87" w:rsidRPr="00285C87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A-E</w:t>
            </w:r>
          </w:p>
        </w:tc>
      </w:tr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MLETJE JABOLK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2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PASTERIZACIJA SOKA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3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FERMENTACIJA JABOLČNIKA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  <w:tr w:rsidR="00285C87" w:rsidRPr="00285C87" w:rsidTr="00FF3410">
        <w:trPr>
          <w:trHeight w:val="184"/>
        </w:trPr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4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FERMENTACIJA SOKA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5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NABIRANJE JABOLK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  <w:tr w:rsidR="00285C87" w:rsidRPr="00285C87" w:rsidTr="00FF3410">
        <w:tc>
          <w:tcPr>
            <w:tcW w:w="392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6</w:t>
            </w:r>
          </w:p>
        </w:tc>
        <w:tc>
          <w:tcPr>
            <w:tcW w:w="2580" w:type="dxa"/>
          </w:tcPr>
          <w:p w:rsidR="00285C87" w:rsidRPr="00285C87" w:rsidRDefault="00285C87" w:rsidP="00B92926">
            <w:pPr>
              <w:rPr>
                <w:rFonts w:cstheme="majorHAnsi"/>
                <w:sz w:val="20"/>
                <w:szCs w:val="20"/>
              </w:rPr>
            </w:pPr>
            <w:r w:rsidRPr="00285C87">
              <w:rPr>
                <w:rFonts w:cstheme="majorHAnsi"/>
                <w:sz w:val="20"/>
                <w:szCs w:val="20"/>
              </w:rPr>
              <w:t>STISKANJE JABOLK</w:t>
            </w:r>
          </w:p>
        </w:tc>
        <w:tc>
          <w:tcPr>
            <w:tcW w:w="851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  <w:tc>
          <w:tcPr>
            <w:tcW w:w="772" w:type="dxa"/>
          </w:tcPr>
          <w:p w:rsidR="00285C87" w:rsidRPr="00B64775" w:rsidRDefault="00285C87" w:rsidP="00B92926">
            <w:pPr>
              <w:rPr>
                <w:rFonts w:cstheme="minorHAnsi"/>
                <w:color w:val="FF0000"/>
              </w:rPr>
            </w:pPr>
          </w:p>
        </w:tc>
      </w:tr>
    </w:tbl>
    <w:p w:rsidR="00FF3410" w:rsidRPr="00657375" w:rsidRDefault="00FF3410" w:rsidP="00FF3410">
      <w:pPr>
        <w:jc w:val="both"/>
        <w:rPr>
          <w:rFonts w:cstheme="minorHAnsi"/>
          <w:i/>
          <w:sz w:val="16"/>
          <w:szCs w:val="16"/>
        </w:rPr>
      </w:pPr>
      <w:r w:rsidRPr="00657375">
        <w:rPr>
          <w:rFonts w:cstheme="minorHAnsi"/>
          <w:i/>
          <w:sz w:val="16"/>
          <w:szCs w:val="16"/>
        </w:rPr>
        <w:t xml:space="preserve">Točkovanje: Vsak pravilno ugotovljena kombinacija – 0,5 točke. </w:t>
      </w:r>
    </w:p>
    <w:p w:rsidR="00285C87" w:rsidRPr="00285C87" w:rsidRDefault="00285C87" w:rsidP="00285C87">
      <w:pPr>
        <w:rPr>
          <w:sz w:val="20"/>
          <w:szCs w:val="20"/>
        </w:rPr>
      </w:pPr>
    </w:p>
    <w:p w:rsidR="00285C87" w:rsidRPr="009279C8" w:rsidRDefault="00285C87" w:rsidP="00285C87">
      <w:pPr>
        <w:rPr>
          <w:rFonts w:cstheme="majorHAnsi"/>
          <w:i/>
        </w:rPr>
      </w:pPr>
      <w:r w:rsidRPr="00DC5B5E">
        <w:rPr>
          <w:rFonts w:cstheme="majorHAnsi"/>
          <w:b/>
          <w:i/>
        </w:rPr>
        <w:t>Naloga</w:t>
      </w:r>
      <w:r w:rsidRPr="00DC5B5E">
        <w:rPr>
          <w:rFonts w:cstheme="majorHAnsi"/>
          <w:b/>
        </w:rPr>
        <w:t>:</w:t>
      </w:r>
      <w:r w:rsidRPr="00DC5B5E">
        <w:rPr>
          <w:rFonts w:cstheme="majorHAnsi"/>
        </w:rPr>
        <w:t xml:space="preserve"> </w:t>
      </w:r>
      <w:r w:rsidRPr="009279C8">
        <w:rPr>
          <w:rFonts w:cstheme="majorHAnsi"/>
          <w:i/>
        </w:rPr>
        <w:t>V spodnjo tabelo zapišite</w:t>
      </w:r>
      <w:r w:rsidR="00DC5B5E" w:rsidRPr="009279C8">
        <w:rPr>
          <w:rFonts w:cstheme="majorHAnsi"/>
          <w:i/>
        </w:rPr>
        <w:t>,</w:t>
      </w:r>
      <w:r w:rsidRPr="009279C8">
        <w:rPr>
          <w:rFonts w:cstheme="majorHAnsi"/>
          <w:i/>
        </w:rPr>
        <w:t xml:space="preserve"> kako si koraki 1-6 sledijo pri pripravi jabolčnega soka, j</w:t>
      </w:r>
      <w:r w:rsidR="00DC5B5E" w:rsidRPr="009279C8">
        <w:rPr>
          <w:rFonts w:cstheme="majorHAnsi"/>
          <w:i/>
        </w:rPr>
        <w:t xml:space="preserve">abolčnika in  jabolčnega kisa. </w:t>
      </w:r>
      <w:r w:rsidRPr="009279C8">
        <w:rPr>
          <w:rFonts w:cstheme="majorHAnsi"/>
          <w:i/>
        </w:rPr>
        <w:t>Uporabite zaporedne številke 1-6 iz prejšnje tabele. Bodite pozorni, ker vsi izdelki nimajo enakega števila korakov!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96"/>
        <w:gridCol w:w="426"/>
      </w:tblGrid>
      <w:tr w:rsidR="008C03EA" w:rsidTr="00DE19B2">
        <w:tc>
          <w:tcPr>
            <w:tcW w:w="425" w:type="dxa"/>
          </w:tcPr>
          <w:p w:rsidR="008C03EA" w:rsidRPr="002969BA" w:rsidRDefault="00FF3410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1,5</w:t>
            </w:r>
          </w:p>
        </w:tc>
        <w:tc>
          <w:tcPr>
            <w:tcW w:w="426" w:type="dxa"/>
          </w:tcPr>
          <w:p w:rsidR="008C03EA" w:rsidRDefault="008C03EA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8C03EA" w:rsidRPr="00285C87" w:rsidRDefault="008C03EA" w:rsidP="00285C87">
      <w:pPr>
        <w:rPr>
          <w:rFonts w:cstheme="majorHAnsi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274"/>
        <w:tblW w:w="9116" w:type="dxa"/>
        <w:tblLook w:val="04A0" w:firstRow="1" w:lastRow="0" w:firstColumn="1" w:lastColumn="0" w:noHBand="0" w:noVBand="1"/>
      </w:tblPr>
      <w:tblGrid>
        <w:gridCol w:w="1384"/>
        <w:gridCol w:w="1621"/>
        <w:gridCol w:w="1484"/>
        <w:gridCol w:w="1499"/>
        <w:gridCol w:w="1564"/>
        <w:gridCol w:w="1564"/>
      </w:tblGrid>
      <w:tr w:rsidR="00285C87" w:rsidRPr="00285C87" w:rsidTr="00B92926">
        <w:trPr>
          <w:trHeight w:val="274"/>
        </w:trPr>
        <w:tc>
          <w:tcPr>
            <w:tcW w:w="9116" w:type="dxa"/>
            <w:gridSpan w:val="6"/>
            <w:shd w:val="clear" w:color="auto" w:fill="E5DFEC" w:themeFill="accent4" w:themeFillTint="33"/>
          </w:tcPr>
          <w:p w:rsidR="00285C87" w:rsidRPr="00DC5B5E" w:rsidRDefault="00285C87" w:rsidP="00B92926">
            <w:pPr>
              <w:jc w:val="center"/>
              <w:rPr>
                <w:rFonts w:cstheme="majorHAnsi"/>
                <w:sz w:val="20"/>
                <w:szCs w:val="20"/>
              </w:rPr>
            </w:pPr>
            <w:r w:rsidRPr="00DC5B5E">
              <w:rPr>
                <w:rFonts w:cstheme="majorHAnsi"/>
                <w:sz w:val="20"/>
                <w:szCs w:val="20"/>
              </w:rPr>
              <w:t xml:space="preserve">VRSTNI RED </w:t>
            </w:r>
            <w:r w:rsidR="00FF3410">
              <w:rPr>
                <w:rFonts w:cstheme="majorHAnsi"/>
                <w:sz w:val="20"/>
                <w:szCs w:val="20"/>
              </w:rPr>
              <w:t>KORAKOV, KI</w:t>
            </w:r>
            <w:r w:rsidRPr="00DC5B5E">
              <w:rPr>
                <w:rFonts w:cstheme="majorHAnsi"/>
                <w:sz w:val="20"/>
                <w:szCs w:val="20"/>
              </w:rPr>
              <w:t xml:space="preserve"> SI SLEDIJO PRI IZDELAVI</w:t>
            </w:r>
          </w:p>
        </w:tc>
      </w:tr>
      <w:tr w:rsidR="00285C87" w:rsidRPr="00285C87" w:rsidTr="00B92926">
        <w:trPr>
          <w:trHeight w:val="413"/>
        </w:trPr>
        <w:tc>
          <w:tcPr>
            <w:tcW w:w="1384" w:type="dxa"/>
          </w:tcPr>
          <w:p w:rsidR="00285C87" w:rsidRPr="00DC5B5E" w:rsidRDefault="00285C87" w:rsidP="00B92926">
            <w:pPr>
              <w:jc w:val="both"/>
              <w:rPr>
                <w:rFonts w:cstheme="majorHAnsi"/>
                <w:sz w:val="20"/>
                <w:szCs w:val="20"/>
              </w:rPr>
            </w:pPr>
            <w:r w:rsidRPr="00DC5B5E">
              <w:rPr>
                <w:rFonts w:cstheme="majorHAnsi"/>
                <w:sz w:val="20"/>
                <w:szCs w:val="20"/>
              </w:rPr>
              <w:t xml:space="preserve">Jabolčni sok </w:t>
            </w:r>
          </w:p>
        </w:tc>
        <w:tc>
          <w:tcPr>
            <w:tcW w:w="1621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8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</w:tr>
      <w:tr w:rsidR="00285C87" w:rsidRPr="00285C87" w:rsidTr="00B92926">
        <w:trPr>
          <w:trHeight w:val="419"/>
        </w:trPr>
        <w:tc>
          <w:tcPr>
            <w:tcW w:w="1384" w:type="dxa"/>
          </w:tcPr>
          <w:p w:rsidR="00285C87" w:rsidRPr="00DC5B5E" w:rsidRDefault="00285C87" w:rsidP="00B92926">
            <w:pPr>
              <w:jc w:val="both"/>
              <w:rPr>
                <w:rFonts w:cstheme="majorHAnsi"/>
                <w:sz w:val="20"/>
                <w:szCs w:val="20"/>
              </w:rPr>
            </w:pPr>
            <w:r w:rsidRPr="00DC5B5E">
              <w:rPr>
                <w:rFonts w:cstheme="majorHAnsi"/>
                <w:sz w:val="20"/>
                <w:szCs w:val="20"/>
              </w:rPr>
              <w:t>Jabolčnik</w:t>
            </w:r>
          </w:p>
        </w:tc>
        <w:tc>
          <w:tcPr>
            <w:tcW w:w="1621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8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</w:tr>
      <w:tr w:rsidR="00285C87" w:rsidRPr="00285C87" w:rsidTr="00B92926">
        <w:trPr>
          <w:trHeight w:val="411"/>
        </w:trPr>
        <w:tc>
          <w:tcPr>
            <w:tcW w:w="1384" w:type="dxa"/>
          </w:tcPr>
          <w:p w:rsidR="00285C87" w:rsidRPr="00DC5B5E" w:rsidRDefault="00285C87" w:rsidP="00B92926">
            <w:pPr>
              <w:jc w:val="both"/>
              <w:rPr>
                <w:rFonts w:cstheme="majorHAnsi"/>
                <w:sz w:val="20"/>
                <w:szCs w:val="20"/>
              </w:rPr>
            </w:pPr>
            <w:r w:rsidRPr="00DC5B5E">
              <w:rPr>
                <w:rFonts w:cstheme="majorHAnsi"/>
                <w:sz w:val="20"/>
                <w:szCs w:val="20"/>
              </w:rPr>
              <w:t xml:space="preserve">Jabolčni kis </w:t>
            </w:r>
          </w:p>
        </w:tc>
        <w:tc>
          <w:tcPr>
            <w:tcW w:w="1621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8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</w:tcPr>
          <w:p w:rsidR="00285C87" w:rsidRPr="00285C87" w:rsidRDefault="00285C87" w:rsidP="00B92926">
            <w:pPr>
              <w:jc w:val="both"/>
              <w:rPr>
                <w:rFonts w:cstheme="majorHAnsi"/>
                <w:color w:val="FF0000"/>
                <w:sz w:val="20"/>
                <w:szCs w:val="20"/>
              </w:rPr>
            </w:pPr>
          </w:p>
        </w:tc>
      </w:tr>
    </w:tbl>
    <w:p w:rsidR="00285C87" w:rsidRDefault="00285C87" w:rsidP="00285C87">
      <w:pPr>
        <w:jc w:val="both"/>
        <w:rPr>
          <w:rFonts w:cstheme="majorHAnsi"/>
          <w:b/>
          <w:sz w:val="20"/>
          <w:szCs w:val="20"/>
        </w:rPr>
      </w:pPr>
    </w:p>
    <w:p w:rsidR="00FF3410" w:rsidRPr="00657375" w:rsidRDefault="00FF3410" w:rsidP="00285C87">
      <w:pPr>
        <w:jc w:val="both"/>
        <w:rPr>
          <w:rFonts w:cstheme="minorHAnsi"/>
          <w:i/>
          <w:sz w:val="16"/>
          <w:szCs w:val="16"/>
        </w:rPr>
      </w:pPr>
      <w:r w:rsidRPr="00657375">
        <w:rPr>
          <w:rFonts w:cstheme="minorHAnsi"/>
          <w:i/>
          <w:sz w:val="16"/>
          <w:szCs w:val="16"/>
        </w:rPr>
        <w:t xml:space="preserve">Točkovanje: Vsak pravilno ugotovljeni postopek – 0,5 točke. </w:t>
      </w:r>
    </w:p>
    <w:p w:rsidR="00B64775" w:rsidRDefault="00B64775" w:rsidP="00285C87">
      <w:pPr>
        <w:jc w:val="both"/>
        <w:rPr>
          <w:rFonts w:cstheme="majorHAnsi"/>
          <w:b/>
          <w:sz w:val="20"/>
          <w:szCs w:val="20"/>
        </w:rPr>
      </w:pPr>
    </w:p>
    <w:p w:rsidR="00B64775" w:rsidRPr="00285C87" w:rsidRDefault="00B64775" w:rsidP="00B64775">
      <w:pPr>
        <w:rPr>
          <w:rFonts w:cstheme="majorHAnsi"/>
          <w:b/>
          <w:sz w:val="20"/>
          <w:szCs w:val="20"/>
        </w:rPr>
      </w:pPr>
      <w:r>
        <w:rPr>
          <w:rFonts w:cstheme="majorHAnsi"/>
          <w:b/>
          <w:sz w:val="20"/>
          <w:szCs w:val="20"/>
        </w:rPr>
        <w:br w:type="page"/>
      </w:r>
    </w:p>
    <w:p w:rsidR="00285C87" w:rsidRPr="009279C8" w:rsidRDefault="00285C87" w:rsidP="00285C87">
      <w:pPr>
        <w:jc w:val="both"/>
        <w:rPr>
          <w:rFonts w:cstheme="majorHAnsi"/>
          <w:i/>
        </w:rPr>
      </w:pPr>
      <w:r w:rsidRPr="009279C8">
        <w:rPr>
          <w:rFonts w:cstheme="majorHAnsi"/>
          <w:b/>
          <w:i/>
        </w:rPr>
        <w:lastRenderedPageBreak/>
        <w:t>Naloga:</w:t>
      </w:r>
      <w:r w:rsidRPr="009279C8">
        <w:rPr>
          <w:rFonts w:cstheme="majorHAnsi"/>
          <w:i/>
        </w:rPr>
        <w:t xml:space="preserve"> Na spodnjih fotografijah in risbah so prikazani predmeti, ki se uporabljajo za obiranje in predelavo sadja iz visokodebelnih sadovnjakov. Zapišite kateri pre</w:t>
      </w:r>
      <w:r w:rsidR="00B64775" w:rsidRPr="009279C8">
        <w:rPr>
          <w:rFonts w:cstheme="majorHAnsi"/>
          <w:i/>
        </w:rPr>
        <w:t>dmeti so upodobljeni in</w:t>
      </w:r>
      <w:r w:rsidRPr="009279C8">
        <w:rPr>
          <w:rFonts w:cstheme="majorHAnsi"/>
          <w:i/>
        </w:rPr>
        <w:t xml:space="preserve"> pojasnite njihovo uporabo.  </w:t>
      </w:r>
    </w:p>
    <w:tbl>
      <w:tblPr>
        <w:tblStyle w:val="Tabelamrea"/>
        <w:tblpPr w:leftFromText="141" w:rightFromText="141" w:vertAnchor="text" w:horzAnchor="margin" w:tblpXSpec="right" w:tblpY="-35"/>
        <w:tblW w:w="0" w:type="auto"/>
        <w:tblLook w:val="04A0" w:firstRow="1" w:lastRow="0" w:firstColumn="1" w:lastColumn="0" w:noHBand="0" w:noVBand="1"/>
      </w:tblPr>
      <w:tblGrid>
        <w:gridCol w:w="496"/>
        <w:gridCol w:w="426"/>
      </w:tblGrid>
      <w:tr w:rsidR="00DC5B5E" w:rsidTr="00DE19B2">
        <w:tc>
          <w:tcPr>
            <w:tcW w:w="425" w:type="dxa"/>
          </w:tcPr>
          <w:p w:rsidR="00DC5B5E" w:rsidRPr="002969BA" w:rsidRDefault="00FF3410" w:rsidP="00DE19B2">
            <w:pPr>
              <w:rPr>
                <w:rFonts w:cstheme="minorHAnsi"/>
                <w:b/>
                <w:color w:val="20222E"/>
                <w:shd w:val="clear" w:color="auto" w:fill="FFFFFF"/>
              </w:rPr>
            </w:pPr>
            <w:r>
              <w:rPr>
                <w:rFonts w:cstheme="minorHAnsi"/>
                <w:b/>
                <w:color w:val="20222E"/>
                <w:shd w:val="clear" w:color="auto" w:fill="FFFFFF"/>
              </w:rPr>
              <w:t>1,5</w:t>
            </w:r>
          </w:p>
        </w:tc>
        <w:tc>
          <w:tcPr>
            <w:tcW w:w="426" w:type="dxa"/>
          </w:tcPr>
          <w:p w:rsidR="00DC5B5E" w:rsidRDefault="00DC5B5E" w:rsidP="00DE19B2">
            <w:pPr>
              <w:rPr>
                <w:rFonts w:cstheme="minorHAnsi"/>
                <w:b/>
                <w:i/>
                <w:color w:val="20222E"/>
                <w:shd w:val="clear" w:color="auto" w:fill="FFFFFF"/>
              </w:rPr>
            </w:pPr>
          </w:p>
        </w:tc>
      </w:tr>
    </w:tbl>
    <w:p w:rsidR="00DC5B5E" w:rsidRPr="00285C87" w:rsidRDefault="00DC5B5E" w:rsidP="00285C87">
      <w:pPr>
        <w:jc w:val="both"/>
        <w:rPr>
          <w:rFonts w:cstheme="majorHAnsi"/>
          <w:sz w:val="20"/>
          <w:szCs w:val="20"/>
        </w:rPr>
      </w:pPr>
    </w:p>
    <w:p w:rsidR="00285C87" w:rsidRPr="001A2178" w:rsidRDefault="00285C87" w:rsidP="00285C87">
      <w:pPr>
        <w:jc w:val="both"/>
        <w:rPr>
          <w:rFonts w:asciiTheme="majorHAnsi" w:hAnsiTheme="majorHAnsi" w:cstheme="majorHAnsi"/>
          <w:b/>
          <w:u w:val="single"/>
        </w:rPr>
      </w:pPr>
    </w:p>
    <w:p w:rsidR="00285C87" w:rsidRPr="00B64775" w:rsidRDefault="00285C87" w:rsidP="00B64775">
      <w:pPr>
        <w:keepNext/>
        <w:spacing w:line="360" w:lineRule="auto"/>
        <w:jc w:val="center"/>
        <w:rPr>
          <w:b/>
          <w:noProof/>
          <w:lang w:eastAsia="sl-SI"/>
        </w:rPr>
      </w:pPr>
      <w:r>
        <w:rPr>
          <w:b/>
          <w:noProof/>
          <w:lang w:eastAsia="sl-SI"/>
        </w:rPr>
        <w:drawing>
          <wp:inline distT="0" distB="0" distL="0" distR="0" wp14:anchorId="7B8E6727" wp14:editId="211843BF">
            <wp:extent cx="3381555" cy="928361"/>
            <wp:effectExtent l="19050" t="19050" r="9525" b="24765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kopija sadjarskega orodja - obrezana - izbrisano besedilo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 t="2480" r="12857" b="74155"/>
                    <a:stretch/>
                  </pic:blipFill>
                  <pic:spPr bwMode="auto">
                    <a:xfrm>
                      <a:off x="0" y="0"/>
                      <a:ext cx="3396062" cy="93234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285C87" w:rsidRPr="00B64775" w:rsidRDefault="00285C87" w:rsidP="00285C87">
      <w:pPr>
        <w:pStyle w:val="Napis"/>
        <w:spacing w:line="360" w:lineRule="auto"/>
        <w:rPr>
          <w:rFonts w:cstheme="minorHAnsi"/>
          <w:i w:val="0"/>
          <w:color w:val="auto"/>
          <w:sz w:val="22"/>
          <w:szCs w:val="22"/>
        </w:rPr>
      </w:pPr>
      <w:r w:rsidRPr="00B64775">
        <w:rPr>
          <w:rFonts w:cstheme="minorHAnsi"/>
          <w:i w:val="0"/>
          <w:color w:val="auto"/>
          <w:sz w:val="22"/>
          <w:szCs w:val="22"/>
        </w:rPr>
        <w:t xml:space="preserve">Predmet :  </w:t>
      </w:r>
    </w:p>
    <w:p w:rsidR="00285C87" w:rsidRPr="00B64775" w:rsidRDefault="00285C87" w:rsidP="00B64775">
      <w:pPr>
        <w:rPr>
          <w:rFonts w:cstheme="minorHAnsi"/>
          <w:b/>
          <w:color w:val="FF0000"/>
        </w:rPr>
      </w:pPr>
      <w:r w:rsidRPr="00B64775">
        <w:rPr>
          <w:rFonts w:cstheme="minorHAnsi"/>
        </w:rPr>
        <w:t>Uporaba:</w:t>
      </w:r>
      <w:r w:rsidRPr="00B64775">
        <w:rPr>
          <w:rFonts w:cstheme="minorHAnsi"/>
          <w:b/>
        </w:rPr>
        <w:t xml:space="preserve"> </w:t>
      </w:r>
    </w:p>
    <w:p w:rsidR="00285C87" w:rsidRDefault="00285C87" w:rsidP="00285C87">
      <w:pPr>
        <w:spacing w:line="360" w:lineRule="auto"/>
        <w:jc w:val="center"/>
        <w:rPr>
          <w:b/>
        </w:rPr>
      </w:pPr>
      <w:r>
        <w:rPr>
          <w:b/>
          <w:noProof/>
          <w:lang w:eastAsia="sl-SI"/>
        </w:rPr>
        <w:drawing>
          <wp:inline distT="0" distB="0" distL="0" distR="0" wp14:anchorId="3AEBC48A" wp14:editId="01DFA6EC">
            <wp:extent cx="1874837" cy="1820173"/>
            <wp:effectExtent l="19050" t="19050" r="11430" b="2794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iralnik za sadje 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593" cy="18306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B64775" w:rsidRPr="00B64775" w:rsidRDefault="00B64775" w:rsidP="00285C87">
      <w:pPr>
        <w:jc w:val="both"/>
      </w:pPr>
      <w:r w:rsidRPr="00B64775">
        <w:t>Predmet:</w:t>
      </w:r>
    </w:p>
    <w:p w:rsidR="00285C87" w:rsidRPr="00DC5B5E" w:rsidRDefault="00B64775" w:rsidP="00285C87">
      <w:pPr>
        <w:jc w:val="both"/>
      </w:pPr>
      <w:r w:rsidRPr="00B64775">
        <w:t xml:space="preserve">Uporaba: </w:t>
      </w:r>
    </w:p>
    <w:p w:rsidR="00285C87" w:rsidRDefault="00285C87" w:rsidP="00285C87">
      <w:pPr>
        <w:spacing w:line="360" w:lineRule="auto"/>
        <w:jc w:val="center"/>
        <w:rPr>
          <w:b/>
        </w:rPr>
      </w:pPr>
      <w:r>
        <w:rPr>
          <w:b/>
          <w:noProof/>
          <w:lang w:eastAsia="sl-SI"/>
        </w:rPr>
        <w:drawing>
          <wp:inline distT="0" distB="0" distL="0" distR="0" wp14:anchorId="7C135577" wp14:editId="0CC2BD1B">
            <wp:extent cx="1932316" cy="1932316"/>
            <wp:effectExtent l="19050" t="19050" r="10795" b="10795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in za sadje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395" cy="19353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C5B5E" w:rsidRPr="00B64775" w:rsidRDefault="00DC5B5E" w:rsidP="00DC5B5E">
      <w:pPr>
        <w:jc w:val="both"/>
      </w:pPr>
      <w:r w:rsidRPr="00B64775">
        <w:t>Predmet:</w:t>
      </w:r>
    </w:p>
    <w:p w:rsidR="00285C87" w:rsidRPr="0017767C" w:rsidRDefault="00DC5B5E" w:rsidP="0017767C">
      <w:pPr>
        <w:jc w:val="both"/>
      </w:pPr>
      <w:r w:rsidRPr="00B64775">
        <w:t xml:space="preserve">Uporaba: </w:t>
      </w:r>
    </w:p>
    <w:sectPr w:rsidR="00285C87" w:rsidRPr="0017767C" w:rsidSect="00CF32DC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2EB" w:rsidRDefault="003F22EB" w:rsidP="007B0451">
      <w:pPr>
        <w:spacing w:after="0" w:line="240" w:lineRule="auto"/>
      </w:pPr>
      <w:r>
        <w:separator/>
      </w:r>
    </w:p>
  </w:endnote>
  <w:endnote w:type="continuationSeparator" w:id="0">
    <w:p w:rsidR="003F22EB" w:rsidRDefault="003F22EB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29B7" w:rsidRDefault="008629B7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2019/20</w:t>
        </w:r>
      </w:p>
      <w:p w:rsidR="008629B7" w:rsidRDefault="008629B7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</w:t>
        </w:r>
        <w:r w:rsidR="008C6AD8">
          <w:rPr>
            <w:color w:val="7F7F7F" w:themeColor="background1" w:themeShade="7F"/>
            <w:spacing w:val="60"/>
          </w:rPr>
          <w:t>SKLOP 2</w:t>
        </w:r>
      </w:p>
    </w:sdtContent>
  </w:sdt>
  <w:p w:rsidR="008629B7" w:rsidRDefault="008629B7" w:rsidP="00C43513">
    <w:pPr>
      <w:pStyle w:val="Noga"/>
    </w:pPr>
  </w:p>
  <w:p w:rsidR="008629B7" w:rsidRDefault="008629B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2EB" w:rsidRDefault="003F22EB" w:rsidP="007B0451">
      <w:pPr>
        <w:spacing w:after="0" w:line="240" w:lineRule="auto"/>
      </w:pPr>
      <w:r>
        <w:separator/>
      </w:r>
    </w:p>
  </w:footnote>
  <w:footnote w:type="continuationSeparator" w:id="0">
    <w:p w:rsidR="003F22EB" w:rsidRDefault="003F22EB" w:rsidP="007B0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C64D9"/>
    <w:multiLevelType w:val="hybridMultilevel"/>
    <w:tmpl w:val="5BDEC7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1164B"/>
    <w:multiLevelType w:val="hybridMultilevel"/>
    <w:tmpl w:val="F84C15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030C"/>
    <w:multiLevelType w:val="hybridMultilevel"/>
    <w:tmpl w:val="624A0620"/>
    <w:lvl w:ilvl="0" w:tplc="4C98B8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65177B"/>
    <w:multiLevelType w:val="hybridMultilevel"/>
    <w:tmpl w:val="1FDC82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66A76"/>
    <w:multiLevelType w:val="hybridMultilevel"/>
    <w:tmpl w:val="EF203F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6122B"/>
    <w:multiLevelType w:val="hybridMultilevel"/>
    <w:tmpl w:val="568A51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1"/>
    <w:rsid w:val="00000489"/>
    <w:rsid w:val="0000192B"/>
    <w:rsid w:val="00022806"/>
    <w:rsid w:val="000230E2"/>
    <w:rsid w:val="0002705A"/>
    <w:rsid w:val="00036268"/>
    <w:rsid w:val="000432FF"/>
    <w:rsid w:val="000472EF"/>
    <w:rsid w:val="00056C62"/>
    <w:rsid w:val="000672DC"/>
    <w:rsid w:val="00070E1A"/>
    <w:rsid w:val="00075D35"/>
    <w:rsid w:val="0008709E"/>
    <w:rsid w:val="000A4DFF"/>
    <w:rsid w:val="000B2601"/>
    <w:rsid w:val="000C4C54"/>
    <w:rsid w:val="000D20D4"/>
    <w:rsid w:val="000E4225"/>
    <w:rsid w:val="0010530F"/>
    <w:rsid w:val="0010568C"/>
    <w:rsid w:val="00105CAC"/>
    <w:rsid w:val="001102D9"/>
    <w:rsid w:val="00130644"/>
    <w:rsid w:val="001338AC"/>
    <w:rsid w:val="0013434E"/>
    <w:rsid w:val="00136152"/>
    <w:rsid w:val="00157BBF"/>
    <w:rsid w:val="0016442D"/>
    <w:rsid w:val="00166BF8"/>
    <w:rsid w:val="0017767C"/>
    <w:rsid w:val="001A6CAC"/>
    <w:rsid w:val="001C5549"/>
    <w:rsid w:val="0022379C"/>
    <w:rsid w:val="00223C03"/>
    <w:rsid w:val="002454DF"/>
    <w:rsid w:val="00250F03"/>
    <w:rsid w:val="00252FD9"/>
    <w:rsid w:val="002627A1"/>
    <w:rsid w:val="002715E8"/>
    <w:rsid w:val="00271D57"/>
    <w:rsid w:val="00282702"/>
    <w:rsid w:val="00282FFA"/>
    <w:rsid w:val="00285C87"/>
    <w:rsid w:val="00293D10"/>
    <w:rsid w:val="002969BA"/>
    <w:rsid w:val="002B6B22"/>
    <w:rsid w:val="002F575F"/>
    <w:rsid w:val="003013E1"/>
    <w:rsid w:val="00305412"/>
    <w:rsid w:val="0033280C"/>
    <w:rsid w:val="00340950"/>
    <w:rsid w:val="00355D7B"/>
    <w:rsid w:val="00360DB1"/>
    <w:rsid w:val="00363CE4"/>
    <w:rsid w:val="00395436"/>
    <w:rsid w:val="003A294E"/>
    <w:rsid w:val="003C701B"/>
    <w:rsid w:val="003D2956"/>
    <w:rsid w:val="003D3BE3"/>
    <w:rsid w:val="003F0F79"/>
    <w:rsid w:val="003F22EB"/>
    <w:rsid w:val="00410A4A"/>
    <w:rsid w:val="004142F8"/>
    <w:rsid w:val="0041496F"/>
    <w:rsid w:val="00427364"/>
    <w:rsid w:val="00455BB5"/>
    <w:rsid w:val="00460210"/>
    <w:rsid w:val="00461248"/>
    <w:rsid w:val="00466624"/>
    <w:rsid w:val="00475217"/>
    <w:rsid w:val="00484E0F"/>
    <w:rsid w:val="00493FC8"/>
    <w:rsid w:val="00495369"/>
    <w:rsid w:val="004A6BB2"/>
    <w:rsid w:val="004A6BFE"/>
    <w:rsid w:val="004B28D1"/>
    <w:rsid w:val="004B38CD"/>
    <w:rsid w:val="004C675B"/>
    <w:rsid w:val="004F2186"/>
    <w:rsid w:val="00515B1E"/>
    <w:rsid w:val="005248E0"/>
    <w:rsid w:val="00590B4F"/>
    <w:rsid w:val="0059464F"/>
    <w:rsid w:val="005A182B"/>
    <w:rsid w:val="005A698D"/>
    <w:rsid w:val="005B0240"/>
    <w:rsid w:val="005B6E7D"/>
    <w:rsid w:val="005C55CA"/>
    <w:rsid w:val="005D37CA"/>
    <w:rsid w:val="005F726C"/>
    <w:rsid w:val="005F7698"/>
    <w:rsid w:val="00606DEE"/>
    <w:rsid w:val="00627B28"/>
    <w:rsid w:val="00634E38"/>
    <w:rsid w:val="00642B52"/>
    <w:rsid w:val="006440F9"/>
    <w:rsid w:val="006565C3"/>
    <w:rsid w:val="00657375"/>
    <w:rsid w:val="0067147C"/>
    <w:rsid w:val="006903DB"/>
    <w:rsid w:val="00690CD4"/>
    <w:rsid w:val="00694A59"/>
    <w:rsid w:val="006A126A"/>
    <w:rsid w:val="006A5113"/>
    <w:rsid w:val="006C45FA"/>
    <w:rsid w:val="006C6B7F"/>
    <w:rsid w:val="006C7EE0"/>
    <w:rsid w:val="006F4E1E"/>
    <w:rsid w:val="006F73A7"/>
    <w:rsid w:val="00700211"/>
    <w:rsid w:val="00710805"/>
    <w:rsid w:val="00712C90"/>
    <w:rsid w:val="00712CB6"/>
    <w:rsid w:val="00713C05"/>
    <w:rsid w:val="00714A55"/>
    <w:rsid w:val="00721E6D"/>
    <w:rsid w:val="00722DDD"/>
    <w:rsid w:val="00742CA9"/>
    <w:rsid w:val="00745471"/>
    <w:rsid w:val="007516C7"/>
    <w:rsid w:val="007714F1"/>
    <w:rsid w:val="00775823"/>
    <w:rsid w:val="00775EBD"/>
    <w:rsid w:val="007805C8"/>
    <w:rsid w:val="007844A9"/>
    <w:rsid w:val="00793D75"/>
    <w:rsid w:val="007A4E21"/>
    <w:rsid w:val="007B0451"/>
    <w:rsid w:val="007D23C8"/>
    <w:rsid w:val="00810AD1"/>
    <w:rsid w:val="00844CD7"/>
    <w:rsid w:val="00861E84"/>
    <w:rsid w:val="008629B7"/>
    <w:rsid w:val="00873BBD"/>
    <w:rsid w:val="0089173F"/>
    <w:rsid w:val="008A584C"/>
    <w:rsid w:val="008A69EE"/>
    <w:rsid w:val="008B2CAD"/>
    <w:rsid w:val="008B5ABF"/>
    <w:rsid w:val="008B6F3D"/>
    <w:rsid w:val="008C03EA"/>
    <w:rsid w:val="008C3A5E"/>
    <w:rsid w:val="008C6AD8"/>
    <w:rsid w:val="008D1F90"/>
    <w:rsid w:val="008E0FAE"/>
    <w:rsid w:val="008F6A34"/>
    <w:rsid w:val="00904C1F"/>
    <w:rsid w:val="009279C8"/>
    <w:rsid w:val="00934E59"/>
    <w:rsid w:val="00953CCE"/>
    <w:rsid w:val="0095789F"/>
    <w:rsid w:val="00964403"/>
    <w:rsid w:val="0097198F"/>
    <w:rsid w:val="00980DB5"/>
    <w:rsid w:val="00983444"/>
    <w:rsid w:val="00986097"/>
    <w:rsid w:val="009A1275"/>
    <w:rsid w:val="009A7250"/>
    <w:rsid w:val="009B1356"/>
    <w:rsid w:val="00A0609F"/>
    <w:rsid w:val="00A26CC5"/>
    <w:rsid w:val="00A270E9"/>
    <w:rsid w:val="00A41041"/>
    <w:rsid w:val="00A4486A"/>
    <w:rsid w:val="00A71B08"/>
    <w:rsid w:val="00A73D0F"/>
    <w:rsid w:val="00A76347"/>
    <w:rsid w:val="00A83301"/>
    <w:rsid w:val="00AA7C68"/>
    <w:rsid w:val="00AB3831"/>
    <w:rsid w:val="00AB4EB1"/>
    <w:rsid w:val="00AC6ED9"/>
    <w:rsid w:val="00AD554E"/>
    <w:rsid w:val="00AE7954"/>
    <w:rsid w:val="00AF428C"/>
    <w:rsid w:val="00B06DAB"/>
    <w:rsid w:val="00B07742"/>
    <w:rsid w:val="00B14636"/>
    <w:rsid w:val="00B36990"/>
    <w:rsid w:val="00B4194A"/>
    <w:rsid w:val="00B53E3F"/>
    <w:rsid w:val="00B64775"/>
    <w:rsid w:val="00B71948"/>
    <w:rsid w:val="00B733A0"/>
    <w:rsid w:val="00B80688"/>
    <w:rsid w:val="00B96EA8"/>
    <w:rsid w:val="00BA16EC"/>
    <w:rsid w:val="00BA5E8F"/>
    <w:rsid w:val="00BB0F26"/>
    <w:rsid w:val="00BB7F19"/>
    <w:rsid w:val="00BF0863"/>
    <w:rsid w:val="00BF2464"/>
    <w:rsid w:val="00C171DB"/>
    <w:rsid w:val="00C178E2"/>
    <w:rsid w:val="00C21BB0"/>
    <w:rsid w:val="00C43513"/>
    <w:rsid w:val="00C55016"/>
    <w:rsid w:val="00C64C45"/>
    <w:rsid w:val="00C67CD7"/>
    <w:rsid w:val="00C90DCC"/>
    <w:rsid w:val="00C93F83"/>
    <w:rsid w:val="00C976F3"/>
    <w:rsid w:val="00CA16C7"/>
    <w:rsid w:val="00CA5BC4"/>
    <w:rsid w:val="00CF32DC"/>
    <w:rsid w:val="00CF4503"/>
    <w:rsid w:val="00D075C0"/>
    <w:rsid w:val="00D30D39"/>
    <w:rsid w:val="00D33B38"/>
    <w:rsid w:val="00D57258"/>
    <w:rsid w:val="00D60F8A"/>
    <w:rsid w:val="00D67A6D"/>
    <w:rsid w:val="00D9026D"/>
    <w:rsid w:val="00DA65EB"/>
    <w:rsid w:val="00DB2384"/>
    <w:rsid w:val="00DB77B6"/>
    <w:rsid w:val="00DC5B5E"/>
    <w:rsid w:val="00DE0E40"/>
    <w:rsid w:val="00DE5282"/>
    <w:rsid w:val="00DE6945"/>
    <w:rsid w:val="00DF0458"/>
    <w:rsid w:val="00E1330A"/>
    <w:rsid w:val="00E22847"/>
    <w:rsid w:val="00E24590"/>
    <w:rsid w:val="00E616D9"/>
    <w:rsid w:val="00E6529A"/>
    <w:rsid w:val="00E76965"/>
    <w:rsid w:val="00EE1910"/>
    <w:rsid w:val="00EF30E5"/>
    <w:rsid w:val="00EF3294"/>
    <w:rsid w:val="00F07F20"/>
    <w:rsid w:val="00F13BB7"/>
    <w:rsid w:val="00F240D8"/>
    <w:rsid w:val="00F27701"/>
    <w:rsid w:val="00F41ABC"/>
    <w:rsid w:val="00F538DD"/>
    <w:rsid w:val="00F80A22"/>
    <w:rsid w:val="00F81373"/>
    <w:rsid w:val="00F91F33"/>
    <w:rsid w:val="00F9586A"/>
    <w:rsid w:val="00FB1C34"/>
    <w:rsid w:val="00FC7E5A"/>
    <w:rsid w:val="00FD4B62"/>
    <w:rsid w:val="00FE3095"/>
    <w:rsid w:val="00FE4F54"/>
    <w:rsid w:val="00FF013E"/>
    <w:rsid w:val="00FF3410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5850"/>
  <w15:docId w15:val="{AB344536-CF83-46D6-8606-67370BB8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SledenaHiperpovezava">
    <w:name w:val="FollowedHyperlink"/>
    <w:basedOn w:val="Privzetapisavaodstavka"/>
    <w:uiPriority w:val="99"/>
    <w:semiHidden/>
    <w:unhideWhenUsed/>
    <w:rsid w:val="00F07F20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2827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827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827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827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827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k-goricko.org/data/attachment/17cc4efa7bf7d9e63c99683dd9d8f53590b8fbf5/1571226132Upkac_Ptice_Gorickega_2014_Denac_in_Kmecl.pdf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kozjanski-park.si/?page_id=341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jpeg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hyperlink" Target="https://issuu.com/natasa23/docs/jabolka__hru__ke_in_pti__i_na_gori_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ssuu.com/natasa23/docs/jabolka__hru__ke_in_pti__i_na_gori_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k-goricko.org/sl/prvastran.asp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6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3.jpeg"/><Relationship Id="rId36" Type="http://schemas.openxmlformats.org/officeDocument/2006/relationships/image" Target="media/image20.jpg"/><Relationship Id="rId10" Type="http://schemas.openxmlformats.org/officeDocument/2006/relationships/hyperlink" Target="mailto:natasa.morsic@goricko.info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hyperlink" Target="https://www.park-goricko.org/data/attachment/17cc4efa7bf7d9e63c99683dd9d8f53590b8fbf5/1571226100Krajina_v_harmoniji_Vodnik_rastline_2012_Bakan.pdf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2.jpeg"/><Relationship Id="rId30" Type="http://schemas.microsoft.com/office/2007/relationships/hdphoto" Target="media/hdphoto1.wdp"/><Relationship Id="rId35" Type="http://schemas.openxmlformats.org/officeDocument/2006/relationships/image" Target="media/image19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B6D42-09C7-43BE-AE9B-1B889D34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1577</Words>
  <Characters>8990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Uporabnik sistema Windows</cp:lastModifiedBy>
  <cp:revision>12</cp:revision>
  <cp:lastPrinted>2019-11-15T12:49:00Z</cp:lastPrinted>
  <dcterms:created xsi:type="dcterms:W3CDTF">2020-01-16T08:43:00Z</dcterms:created>
  <dcterms:modified xsi:type="dcterms:W3CDTF">2020-01-21T09:50:00Z</dcterms:modified>
</cp:coreProperties>
</file>